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91" w:rsidRDefault="00AD3B91" w:rsidP="00AD3B91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2150745" cy="848360"/>
            <wp:effectExtent l="0" t="0" r="1905" b="889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91" w:rsidRDefault="00AD3B91" w:rsidP="00D420E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Business Administration Advisory Committee</w:t>
      </w:r>
    </w:p>
    <w:p w:rsidR="00AD3B91" w:rsidRDefault="00AD3B91" w:rsidP="00AD3B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Agenda</w:t>
      </w:r>
    </w:p>
    <w:p w:rsidR="00AD3B91" w:rsidRDefault="00AD3B91" w:rsidP="00AD3B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 Tuesday, January 28, 2014</w:t>
      </w:r>
    </w:p>
    <w:p w:rsidR="00AD3B91" w:rsidRDefault="00AD3B91" w:rsidP="00AD3B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 4:30 pm</w:t>
      </w:r>
    </w:p>
    <w:p w:rsidR="00AD3B91" w:rsidRDefault="00AD3B91" w:rsidP="00AD3B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Location:  Penguin Union Building, Room 258C</w:t>
      </w:r>
    </w:p>
    <w:p w:rsidR="00AD3B91" w:rsidRDefault="00AD3B91" w:rsidP="00AD3B9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1336" w:type="dxa"/>
        <w:jc w:val="center"/>
        <w:tblLook w:val="04A0" w:firstRow="1" w:lastRow="0" w:firstColumn="1" w:lastColumn="0" w:noHBand="0" w:noVBand="1"/>
      </w:tblPr>
      <w:tblGrid>
        <w:gridCol w:w="4585"/>
        <w:gridCol w:w="5500"/>
        <w:gridCol w:w="1251"/>
      </w:tblGrid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Expected Outcome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Call Meeting to Order – Committee Chair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N/A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5 min.</w:t>
            </w: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Welcome and Introductions – Committee Chair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New members/guests introduced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5 min.</w:t>
            </w: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Approval of Minutes from Last Meeting – Chair</w:t>
            </w:r>
          </w:p>
          <w:p w:rsidR="00AD3B91" w:rsidRDefault="00AD3B91" w:rsidP="001A7EC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b/>
              </w:rPr>
              <w:t>October 8, 2013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Corrections indicated and/or approval of minutes as written.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5 min.</w:t>
            </w: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Office of Instruction Updates- Advisory Committee Business-Dedra Daehn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91" w:rsidRDefault="00AD3B91">
            <w:pPr>
              <w:spacing w:after="0" w:line="24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15 min.</w:t>
            </w: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Director/Division Chair Report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91" w:rsidRDefault="00AD3B91">
            <w:pPr>
              <w:spacing w:after="0" w:line="240" w:lineRule="auto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10 min.</w:t>
            </w: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Work Plan-Committee Chair and Program Director/Division Chair</w:t>
            </w:r>
          </w:p>
          <w:p w:rsidR="00AD3B91" w:rsidRDefault="00AD3B91" w:rsidP="00AD3B91">
            <w:pPr>
              <w:pStyle w:val="ListParagraph"/>
              <w:spacing w:after="0" w:line="240" w:lineRule="auto"/>
            </w:pPr>
          </w:p>
          <w:p w:rsidR="00AD3B91" w:rsidRDefault="00AD3B91" w:rsidP="00AD3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C311D">
              <w:rPr>
                <w:b/>
              </w:rPr>
              <w:t>Certificate and degrees proposal</w:t>
            </w:r>
          </w:p>
          <w:p w:rsidR="00E95347" w:rsidRPr="009C311D" w:rsidRDefault="00E95347" w:rsidP="00AD3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BAS Update</w:t>
            </w:r>
          </w:p>
          <w:p w:rsidR="00AD3B91" w:rsidRPr="009C311D" w:rsidRDefault="00AD3B91" w:rsidP="00AD3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C311D">
              <w:rPr>
                <w:b/>
              </w:rPr>
              <w:t xml:space="preserve">2013/14 Work Plan </w:t>
            </w:r>
          </w:p>
          <w:p w:rsidR="00AD3B91" w:rsidRPr="009C311D" w:rsidRDefault="00AD3B91" w:rsidP="00AD3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C311D">
              <w:rPr>
                <w:b/>
              </w:rPr>
              <w:t>International Business Degree</w:t>
            </w:r>
          </w:p>
          <w:p w:rsidR="00AD3B91" w:rsidRPr="009C311D" w:rsidRDefault="00AD3B91" w:rsidP="00AD3B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C311D">
              <w:rPr>
                <w:b/>
              </w:rPr>
              <w:t>Vision 2020 &amp; Strategic Planning</w:t>
            </w:r>
          </w:p>
          <w:p w:rsidR="00AD3B91" w:rsidRDefault="00AD3B91">
            <w:pPr>
              <w:pStyle w:val="ListParagraph"/>
              <w:spacing w:after="0" w:line="240" w:lineRule="auto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Implement strategies as outlined in work plan.  If necessary, identify work groups.</w:t>
            </w:r>
          </w:p>
          <w:p w:rsidR="00AD3B91" w:rsidRDefault="00AD3B91" w:rsidP="001A7EC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Vote on proposal from Professor Hamideh regarding certificates and degrees</w:t>
            </w:r>
          </w:p>
          <w:p w:rsidR="00E95347" w:rsidRDefault="00E95347" w:rsidP="001A7EC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Update on the BAS, </w:t>
            </w:r>
            <w:r w:rsidR="00A8164B">
              <w:t xml:space="preserve">Professor </w:t>
            </w:r>
            <w:r w:rsidRPr="00E95347">
              <w:t>Patti Serrano</w:t>
            </w:r>
          </w:p>
          <w:p w:rsidR="00AD3B91" w:rsidRDefault="00AD3B91" w:rsidP="001A7EC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Discuss and approve 2013/14 Work Plan </w:t>
            </w:r>
          </w:p>
          <w:p w:rsidR="00AD3B91" w:rsidRDefault="00AD3B91" w:rsidP="001A7EC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Review plan from Professor Hamideh for vote in spring </w:t>
            </w:r>
          </w:p>
          <w:p w:rsidR="00AD3B91" w:rsidRDefault="00AD3B91" w:rsidP="001A7EC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Share Vision 2020 ideas on what changes need to be made to keep with industry standards – what does the program look like in 2020. Ideas gathered for future meeting - no discussion at this meeting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40 min.</w:t>
            </w: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Old Business-Follow-up- Committee Chair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Recruitment of new members –Appoint/Welcome interested guests as members.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10 min.</w:t>
            </w: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New Business-Committee Chair</w:t>
            </w:r>
          </w:p>
          <w:p w:rsidR="00AD3B91" w:rsidRDefault="00AD3B91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New business items are addressed by the committee.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91" w:rsidRDefault="00AD3B91">
            <w:pPr>
              <w:spacing w:after="0" w:line="240" w:lineRule="auto"/>
            </w:pPr>
            <w:r>
              <w:t>20 min.</w:t>
            </w:r>
          </w:p>
          <w:p w:rsidR="00AD3B91" w:rsidRDefault="00AD3B91">
            <w:pPr>
              <w:spacing w:after="0" w:line="240" w:lineRule="auto"/>
              <w:ind w:left="38" w:firstLine="322"/>
              <w:jc w:val="center"/>
            </w:pP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Summary of follow-up action items and adjournment – Committee Chair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Summary of follow-up actions communicated to the committee.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5 min.</w:t>
            </w:r>
          </w:p>
        </w:tc>
      </w:tr>
      <w:tr w:rsidR="00AD3B91" w:rsidTr="00D420EB">
        <w:trPr>
          <w:jc w:val="center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 w:rsidP="001A7E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Establish next meeting date – Committee Chair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D7" w:rsidRDefault="00E018D7">
            <w:pPr>
              <w:spacing w:after="0" w:line="240" w:lineRule="auto"/>
            </w:pPr>
            <w:r>
              <w:t xml:space="preserve">The meeting date has been established – </w:t>
            </w:r>
          </w:p>
          <w:p w:rsidR="00AD3B91" w:rsidRDefault="00E018D7">
            <w:pPr>
              <w:spacing w:after="0" w:line="240" w:lineRule="auto"/>
            </w:pPr>
            <w:r>
              <w:t>Tuesday, April 22, 2014</w:t>
            </w:r>
            <w:r w:rsidR="00AD3B91">
              <w:t>.</w:t>
            </w:r>
            <w:bookmarkStart w:id="0" w:name="_GoBack"/>
            <w:bookmarkEnd w:id="0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91" w:rsidRDefault="00AD3B91">
            <w:pPr>
              <w:spacing w:after="0" w:line="240" w:lineRule="auto"/>
            </w:pPr>
            <w:r>
              <w:t>5 min.</w:t>
            </w:r>
          </w:p>
        </w:tc>
      </w:tr>
    </w:tbl>
    <w:p w:rsidR="00CC2E27" w:rsidRDefault="00CC2E27" w:rsidP="00E018D7"/>
    <w:sectPr w:rsidR="00CC2E27" w:rsidSect="00E018D7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66DC"/>
    <w:multiLevelType w:val="hybridMultilevel"/>
    <w:tmpl w:val="96C8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A41C4"/>
    <w:multiLevelType w:val="hybridMultilevel"/>
    <w:tmpl w:val="C94E6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91"/>
    <w:rsid w:val="002160FA"/>
    <w:rsid w:val="006D5948"/>
    <w:rsid w:val="009C311D"/>
    <w:rsid w:val="00A8164B"/>
    <w:rsid w:val="00AD3B91"/>
    <w:rsid w:val="00CC2E27"/>
    <w:rsid w:val="00D420EB"/>
    <w:rsid w:val="00E018D7"/>
    <w:rsid w:val="00E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28691-F801-439B-BA6E-11B25CFF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9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160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AD3B91"/>
    <w:pPr>
      <w:ind w:left="720"/>
      <w:contextualSpacing/>
    </w:pPr>
  </w:style>
  <w:style w:type="table" w:styleId="TableGrid">
    <w:name w:val="Table Grid"/>
    <w:basedOn w:val="TableNormal"/>
    <w:uiPriority w:val="59"/>
    <w:rsid w:val="00AD3B9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DiGiorgio, Andreana</dc:creator>
  <cp:lastModifiedBy>DiGiorgio, Andreana</cp:lastModifiedBy>
  <cp:revision>2</cp:revision>
  <cp:lastPrinted>2014-01-15T19:58:00Z</cp:lastPrinted>
  <dcterms:created xsi:type="dcterms:W3CDTF">2014-01-24T21:59:00Z</dcterms:created>
  <dcterms:modified xsi:type="dcterms:W3CDTF">2014-01-24T21:59:00Z</dcterms:modified>
</cp:coreProperties>
</file>