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9B" w:rsidRDefault="0059596D" w:rsidP="004764D7">
      <w:pPr>
        <w:jc w:val="center"/>
      </w:pPr>
      <w:r>
        <w:rPr>
          <w:noProof/>
        </w:rPr>
        <w:drawing>
          <wp:inline distT="0" distB="0" distL="0" distR="0">
            <wp:extent cx="1566993" cy="980236"/>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8348" cy="987339"/>
                    </a:xfrm>
                    <a:prstGeom prst="rect">
                      <a:avLst/>
                    </a:prstGeom>
                    <a:noFill/>
                    <a:ln>
                      <a:noFill/>
                    </a:ln>
                  </pic:spPr>
                </pic:pic>
              </a:graphicData>
            </a:graphic>
          </wp:inline>
        </w:drawing>
      </w:r>
    </w:p>
    <w:p w:rsidR="00916102" w:rsidRDefault="00916102"/>
    <w:p w:rsidR="00916102" w:rsidRPr="004764D7" w:rsidRDefault="00E223FA" w:rsidP="00916102">
      <w:pPr>
        <w:jc w:val="center"/>
        <w:rPr>
          <w:b/>
          <w:sz w:val="28"/>
          <w:szCs w:val="28"/>
        </w:rPr>
      </w:pPr>
      <w:r>
        <w:rPr>
          <w:b/>
          <w:sz w:val="28"/>
          <w:szCs w:val="28"/>
        </w:rPr>
        <w:t xml:space="preserve">AUTOMOTIVE TECH </w:t>
      </w:r>
      <w:r w:rsidR="00916102" w:rsidRPr="004764D7">
        <w:rPr>
          <w:b/>
          <w:sz w:val="28"/>
          <w:szCs w:val="28"/>
        </w:rPr>
        <w:t>ADVISORY COMMITTEE</w:t>
      </w:r>
    </w:p>
    <w:p w:rsidR="00916102" w:rsidRPr="00916102" w:rsidRDefault="00916102" w:rsidP="00916102">
      <w:pPr>
        <w:jc w:val="center"/>
        <w:rPr>
          <w:b/>
        </w:rPr>
      </w:pPr>
      <w:r w:rsidRPr="00916102">
        <w:rPr>
          <w:b/>
        </w:rPr>
        <w:t>MINUTES</w:t>
      </w:r>
    </w:p>
    <w:p w:rsidR="00916102" w:rsidRDefault="004D76A6" w:rsidP="00916102">
      <w:pPr>
        <w:jc w:val="center"/>
        <w:rPr>
          <w:b/>
        </w:rPr>
      </w:pPr>
      <w:r>
        <w:rPr>
          <w:b/>
        </w:rPr>
        <w:t xml:space="preserve">Wednesday, </w:t>
      </w:r>
      <w:r w:rsidR="00733142">
        <w:rPr>
          <w:b/>
        </w:rPr>
        <w:t>October 21, 2015</w:t>
      </w:r>
    </w:p>
    <w:p w:rsidR="007A37BB" w:rsidRDefault="007A37BB" w:rsidP="00916102">
      <w:pPr>
        <w:jc w:val="center"/>
        <w:rPr>
          <w:b/>
        </w:rPr>
      </w:pPr>
      <w:r>
        <w:rPr>
          <w:b/>
        </w:rPr>
        <w:t>6:00-8:00 PM</w:t>
      </w:r>
    </w:p>
    <w:p w:rsidR="007A37BB" w:rsidRPr="00916102" w:rsidRDefault="003E00A1" w:rsidP="00916102">
      <w:pPr>
        <w:jc w:val="center"/>
        <w:rPr>
          <w:b/>
        </w:rPr>
      </w:pPr>
      <w:r>
        <w:rPr>
          <w:b/>
        </w:rPr>
        <w:t>Joan Stout Hall, Room 112</w:t>
      </w:r>
    </w:p>
    <w:p w:rsidR="00916102" w:rsidRPr="00916102" w:rsidRDefault="00916102">
      <w:pPr>
        <w:rPr>
          <w:b/>
        </w:rPr>
      </w:pPr>
    </w:p>
    <w:p w:rsidR="00E73A49" w:rsidRDefault="005B1F30" w:rsidP="008E326E">
      <w:pPr>
        <w:rPr>
          <w:sz w:val="22"/>
          <w:szCs w:val="22"/>
        </w:rPr>
      </w:pPr>
      <w:r>
        <w:rPr>
          <w:b/>
          <w:u w:val="single"/>
        </w:rPr>
        <w:t xml:space="preserve">Members </w:t>
      </w:r>
      <w:r w:rsidR="00916102" w:rsidRPr="00916102">
        <w:rPr>
          <w:b/>
          <w:u w:val="single"/>
        </w:rPr>
        <w:t>Present</w:t>
      </w:r>
      <w:r w:rsidR="00BC4981">
        <w:rPr>
          <w:b/>
        </w:rPr>
        <w:t xml:space="preserve">: </w:t>
      </w:r>
      <w:r w:rsidR="008E326E" w:rsidRPr="001C02AB">
        <w:rPr>
          <w:sz w:val="22"/>
          <w:szCs w:val="22"/>
        </w:rPr>
        <w:t>Kirk VanGelder, CDX-USA</w:t>
      </w:r>
      <w:r w:rsidR="00BC4981" w:rsidRPr="001C02AB">
        <w:rPr>
          <w:sz w:val="22"/>
          <w:szCs w:val="22"/>
        </w:rPr>
        <w:t xml:space="preserve">; </w:t>
      </w:r>
      <w:r w:rsidR="00E74349">
        <w:rPr>
          <w:sz w:val="22"/>
          <w:szCs w:val="22"/>
        </w:rPr>
        <w:t>Jay Dykeman, Vancouver Express Auto Care</w:t>
      </w:r>
      <w:r w:rsidR="00DA2C64">
        <w:rPr>
          <w:sz w:val="22"/>
          <w:szCs w:val="22"/>
        </w:rPr>
        <w:t xml:space="preserve"> </w:t>
      </w:r>
    </w:p>
    <w:p w:rsidR="00DA2C64" w:rsidRDefault="00DA2C64" w:rsidP="008E326E">
      <w:pPr>
        <w:rPr>
          <w:sz w:val="22"/>
          <w:szCs w:val="22"/>
        </w:rPr>
      </w:pPr>
    </w:p>
    <w:p w:rsidR="00E74349" w:rsidRPr="00733142" w:rsidRDefault="008E326E" w:rsidP="00E74349">
      <w:pPr>
        <w:rPr>
          <w:sz w:val="22"/>
          <w:szCs w:val="22"/>
        </w:rPr>
      </w:pPr>
      <w:r w:rsidRPr="005B1F30">
        <w:rPr>
          <w:b/>
          <w:u w:val="single"/>
        </w:rPr>
        <w:t>Members Absent</w:t>
      </w:r>
      <w:r w:rsidR="00BC4981">
        <w:rPr>
          <w:b/>
        </w:rPr>
        <w:t xml:space="preserve">: </w:t>
      </w:r>
      <w:r w:rsidR="00DA2C64" w:rsidRPr="001C02AB">
        <w:rPr>
          <w:sz w:val="22"/>
          <w:szCs w:val="22"/>
        </w:rPr>
        <w:t>Troy Ding,</w:t>
      </w:r>
      <w:r w:rsidR="00DA2C64">
        <w:rPr>
          <w:sz w:val="22"/>
          <w:szCs w:val="22"/>
        </w:rPr>
        <w:t xml:space="preserve"> Committee</w:t>
      </w:r>
      <w:r w:rsidR="00DA2C64" w:rsidRPr="001C02AB">
        <w:rPr>
          <w:sz w:val="22"/>
          <w:szCs w:val="22"/>
        </w:rPr>
        <w:t xml:space="preserve"> Chair, Ding’s Complete Car Care;</w:t>
      </w:r>
      <w:r w:rsidR="00DA2C64">
        <w:rPr>
          <w:sz w:val="22"/>
          <w:szCs w:val="22"/>
        </w:rPr>
        <w:t xml:space="preserve"> </w:t>
      </w:r>
      <w:r w:rsidR="00DA2C64" w:rsidRPr="00733142">
        <w:rPr>
          <w:sz w:val="22"/>
          <w:szCs w:val="22"/>
        </w:rPr>
        <w:t xml:space="preserve">Steve Knight, </w:t>
      </w:r>
      <w:r w:rsidR="00DA2C64">
        <w:rPr>
          <w:sz w:val="22"/>
          <w:szCs w:val="22"/>
        </w:rPr>
        <w:t xml:space="preserve">Committee </w:t>
      </w:r>
      <w:proofErr w:type="gramStart"/>
      <w:r w:rsidR="00DA2C64">
        <w:rPr>
          <w:sz w:val="22"/>
          <w:szCs w:val="22"/>
        </w:rPr>
        <w:t>Vice</w:t>
      </w:r>
      <w:proofErr w:type="gramEnd"/>
      <w:r w:rsidR="00DA2C64">
        <w:rPr>
          <w:sz w:val="22"/>
          <w:szCs w:val="22"/>
        </w:rPr>
        <w:t xml:space="preserve"> Chair, </w:t>
      </w:r>
      <w:proofErr w:type="spellStart"/>
      <w:r w:rsidR="00DA2C64" w:rsidRPr="00733142">
        <w:rPr>
          <w:sz w:val="22"/>
          <w:szCs w:val="22"/>
        </w:rPr>
        <w:t>Carr</w:t>
      </w:r>
      <w:proofErr w:type="spellEnd"/>
      <w:r w:rsidR="00DA2C64" w:rsidRPr="00733142">
        <w:rPr>
          <w:sz w:val="22"/>
          <w:szCs w:val="22"/>
        </w:rPr>
        <w:t xml:space="preserve"> Cadillac GMC</w:t>
      </w:r>
      <w:r w:rsidR="00DA2C64">
        <w:rPr>
          <w:sz w:val="22"/>
          <w:szCs w:val="22"/>
        </w:rPr>
        <w:t>;</w:t>
      </w:r>
      <w:r w:rsidR="00DA2C64">
        <w:rPr>
          <w:sz w:val="22"/>
          <w:szCs w:val="22"/>
        </w:rPr>
        <w:t xml:space="preserve"> </w:t>
      </w:r>
      <w:r w:rsidR="00733142" w:rsidRPr="00733142">
        <w:rPr>
          <w:sz w:val="22"/>
          <w:szCs w:val="22"/>
        </w:rPr>
        <w:t xml:space="preserve">Kevin Safley, Westech Construction; Dale Vendeberg, Vancouver Ford; </w:t>
      </w:r>
      <w:r w:rsidR="00DA2C64" w:rsidRPr="00DA2C64">
        <w:rPr>
          <w:sz w:val="22"/>
          <w:szCs w:val="22"/>
        </w:rPr>
        <w:t>Ken Dykeman, Vancouver Express Auto Care</w:t>
      </w:r>
    </w:p>
    <w:p w:rsidR="007A37BB" w:rsidRPr="00733142" w:rsidRDefault="007A37BB">
      <w:pPr>
        <w:rPr>
          <w:sz w:val="22"/>
          <w:szCs w:val="22"/>
        </w:rPr>
      </w:pPr>
    </w:p>
    <w:p w:rsidR="0083170C" w:rsidRDefault="00490E88">
      <w:pPr>
        <w:pBdr>
          <w:bottom w:val="single" w:sz="6" w:space="1" w:color="auto"/>
        </w:pBdr>
        <w:rPr>
          <w:sz w:val="22"/>
          <w:szCs w:val="22"/>
        </w:rPr>
      </w:pPr>
      <w:r w:rsidRPr="00490E88">
        <w:rPr>
          <w:b/>
          <w:u w:val="single"/>
        </w:rPr>
        <w:t>Clark College</w:t>
      </w:r>
      <w:r w:rsidR="00BC4981">
        <w:rPr>
          <w:b/>
        </w:rPr>
        <w:t xml:space="preserve">: </w:t>
      </w:r>
      <w:r w:rsidR="00D27F9C">
        <w:rPr>
          <w:sz w:val="22"/>
          <w:szCs w:val="22"/>
        </w:rPr>
        <w:t xml:space="preserve">Tonia Haney, Automotive Department Head/Instructor; </w:t>
      </w:r>
      <w:r w:rsidR="007138BC" w:rsidRPr="001C02AB">
        <w:rPr>
          <w:sz w:val="22"/>
          <w:szCs w:val="22"/>
        </w:rPr>
        <w:t>Mike Godson</w:t>
      </w:r>
      <w:r w:rsidR="00BC4981" w:rsidRPr="001C02AB">
        <w:rPr>
          <w:sz w:val="22"/>
          <w:szCs w:val="22"/>
        </w:rPr>
        <w:t xml:space="preserve">, </w:t>
      </w:r>
      <w:r w:rsidR="00D27F9C">
        <w:rPr>
          <w:sz w:val="22"/>
          <w:szCs w:val="22"/>
        </w:rPr>
        <w:t>Professor</w:t>
      </w:r>
      <w:r w:rsidR="00BC4981" w:rsidRPr="001C02AB">
        <w:rPr>
          <w:sz w:val="22"/>
          <w:szCs w:val="22"/>
        </w:rPr>
        <w:t>; J</w:t>
      </w:r>
      <w:r w:rsidR="007138BC" w:rsidRPr="001C02AB">
        <w:rPr>
          <w:sz w:val="22"/>
          <w:szCs w:val="22"/>
        </w:rPr>
        <w:t>ason Crone</w:t>
      </w:r>
      <w:r w:rsidR="00BC4981" w:rsidRPr="001C02AB">
        <w:rPr>
          <w:sz w:val="22"/>
          <w:szCs w:val="22"/>
        </w:rPr>
        <w:t xml:space="preserve">, </w:t>
      </w:r>
      <w:r w:rsidR="00D27F9C">
        <w:rPr>
          <w:sz w:val="22"/>
          <w:szCs w:val="22"/>
        </w:rPr>
        <w:t>Professor</w:t>
      </w:r>
      <w:r w:rsidR="00BC4981" w:rsidRPr="001C02AB">
        <w:rPr>
          <w:sz w:val="22"/>
          <w:szCs w:val="22"/>
        </w:rPr>
        <w:t xml:space="preserve">; </w:t>
      </w:r>
      <w:r w:rsidR="0065498E">
        <w:rPr>
          <w:sz w:val="22"/>
          <w:szCs w:val="22"/>
        </w:rPr>
        <w:t>Bruce Music, Larch Auto Instructor</w:t>
      </w:r>
      <w:r w:rsidR="00BC4981" w:rsidRPr="001C02AB">
        <w:rPr>
          <w:sz w:val="22"/>
          <w:szCs w:val="22"/>
        </w:rPr>
        <w:t xml:space="preserve">; </w:t>
      </w:r>
      <w:r w:rsidR="00733142">
        <w:rPr>
          <w:sz w:val="22"/>
          <w:szCs w:val="22"/>
        </w:rPr>
        <w:t xml:space="preserve">Michaela Loveridge, Automotive Student Recruitment &amp; Retention; </w:t>
      </w:r>
      <w:r w:rsidR="00E43F10">
        <w:rPr>
          <w:sz w:val="22"/>
          <w:szCs w:val="22"/>
        </w:rPr>
        <w:t xml:space="preserve">Genevieve Howard, Dean of Workforce &amp; Career Technical Education; </w:t>
      </w:r>
      <w:r w:rsidR="00DA2C64">
        <w:rPr>
          <w:sz w:val="22"/>
          <w:szCs w:val="22"/>
        </w:rPr>
        <w:t xml:space="preserve">Wende Fisher, </w:t>
      </w:r>
      <w:r w:rsidR="0065498E">
        <w:rPr>
          <w:sz w:val="22"/>
          <w:szCs w:val="22"/>
        </w:rPr>
        <w:t xml:space="preserve">Advising; </w:t>
      </w:r>
      <w:r w:rsidR="00904826">
        <w:rPr>
          <w:sz w:val="22"/>
          <w:szCs w:val="22"/>
        </w:rPr>
        <w:t>Cathy Sherick, Associate Dir. Of Instructional Planning &amp; Innovation; Brianna Lisenbee, Career Servic</w:t>
      </w:r>
      <w:r w:rsidR="00483540">
        <w:rPr>
          <w:sz w:val="22"/>
          <w:szCs w:val="22"/>
        </w:rPr>
        <w:t xml:space="preserve">es; </w:t>
      </w:r>
      <w:r w:rsidR="00BC4981" w:rsidRPr="001C02AB">
        <w:rPr>
          <w:sz w:val="22"/>
          <w:szCs w:val="22"/>
        </w:rPr>
        <w:t>A</w:t>
      </w:r>
      <w:r w:rsidR="0083170C" w:rsidRPr="001C02AB">
        <w:rPr>
          <w:sz w:val="22"/>
          <w:szCs w:val="22"/>
        </w:rPr>
        <w:t>ndreana DiGiorgio</w:t>
      </w:r>
      <w:r w:rsidR="00BC4981" w:rsidRPr="001C02AB">
        <w:rPr>
          <w:sz w:val="22"/>
          <w:szCs w:val="22"/>
        </w:rPr>
        <w:t xml:space="preserve">, </w:t>
      </w:r>
      <w:r w:rsidR="0083170C" w:rsidRPr="001C02AB">
        <w:rPr>
          <w:sz w:val="22"/>
          <w:szCs w:val="22"/>
        </w:rPr>
        <w:t>Coordinator, Advisory Committees</w:t>
      </w:r>
    </w:p>
    <w:p w:rsidR="001C02AB" w:rsidRDefault="001C02AB"/>
    <w:p w:rsidR="001C0034" w:rsidRPr="00FD2FAB" w:rsidRDefault="00E74349">
      <w:pPr>
        <w:rPr>
          <w:sz w:val="22"/>
          <w:szCs w:val="22"/>
        </w:rPr>
      </w:pPr>
      <w:r w:rsidRPr="00FD2FAB">
        <w:rPr>
          <w:sz w:val="22"/>
          <w:szCs w:val="22"/>
        </w:rPr>
        <w:t>The m</w:t>
      </w:r>
      <w:r w:rsidR="00BB3D23" w:rsidRPr="00FD2FAB">
        <w:rPr>
          <w:sz w:val="22"/>
          <w:szCs w:val="22"/>
        </w:rPr>
        <w:t xml:space="preserve">eeting was called to order by </w:t>
      </w:r>
      <w:r w:rsidR="00412A76" w:rsidRPr="00FD2FAB">
        <w:rPr>
          <w:sz w:val="22"/>
          <w:szCs w:val="22"/>
        </w:rPr>
        <w:t>Kirk VanGelder</w:t>
      </w:r>
      <w:r w:rsidR="00C4239C" w:rsidRPr="00FD2FAB">
        <w:rPr>
          <w:sz w:val="22"/>
          <w:szCs w:val="22"/>
        </w:rPr>
        <w:t xml:space="preserve"> </w:t>
      </w:r>
      <w:r w:rsidR="00483540" w:rsidRPr="00FD2FAB">
        <w:rPr>
          <w:sz w:val="22"/>
          <w:szCs w:val="22"/>
        </w:rPr>
        <w:t xml:space="preserve">at </w:t>
      </w:r>
      <w:r w:rsidR="00412A76" w:rsidRPr="00FD2FAB">
        <w:rPr>
          <w:sz w:val="22"/>
          <w:szCs w:val="22"/>
        </w:rPr>
        <w:t xml:space="preserve">6:23 p.m. </w:t>
      </w:r>
      <w:r w:rsidR="004D76A6" w:rsidRPr="00FD2FAB">
        <w:rPr>
          <w:sz w:val="22"/>
          <w:szCs w:val="22"/>
        </w:rPr>
        <w:t xml:space="preserve">and </w:t>
      </w:r>
      <w:r w:rsidRPr="00FD2FAB">
        <w:rPr>
          <w:sz w:val="22"/>
          <w:szCs w:val="22"/>
        </w:rPr>
        <w:t>introductions</w:t>
      </w:r>
      <w:r w:rsidR="004D76A6" w:rsidRPr="00FD2FAB">
        <w:rPr>
          <w:sz w:val="22"/>
          <w:szCs w:val="22"/>
        </w:rPr>
        <w:t xml:space="preserve"> were made</w:t>
      </w:r>
      <w:r w:rsidR="001C0034" w:rsidRPr="00FD2FAB">
        <w:rPr>
          <w:sz w:val="22"/>
          <w:szCs w:val="22"/>
        </w:rPr>
        <w:t xml:space="preserve">. </w:t>
      </w:r>
      <w:r w:rsidR="00412A76" w:rsidRPr="00FD2FAB">
        <w:rPr>
          <w:sz w:val="22"/>
          <w:szCs w:val="22"/>
        </w:rPr>
        <w:t xml:space="preserve">Michaela Loveridge is the new Automotive Student Recruitment &amp; Retention Specialist. </w:t>
      </w:r>
    </w:p>
    <w:p w:rsidR="00BB3D23" w:rsidRPr="00FD2FAB" w:rsidRDefault="00BB3D23">
      <w:pPr>
        <w:rPr>
          <w:sz w:val="22"/>
          <w:szCs w:val="22"/>
        </w:rPr>
      </w:pPr>
    </w:p>
    <w:p w:rsidR="009E305C" w:rsidRPr="00FD2FAB" w:rsidRDefault="00412A76" w:rsidP="00973691">
      <w:pPr>
        <w:rPr>
          <w:i/>
          <w:sz w:val="22"/>
          <w:szCs w:val="22"/>
        </w:rPr>
      </w:pPr>
      <w:r w:rsidRPr="00FD2FAB">
        <w:rPr>
          <w:sz w:val="22"/>
          <w:szCs w:val="22"/>
        </w:rPr>
        <w:t xml:space="preserve">Because </w:t>
      </w:r>
      <w:r w:rsidR="00835746" w:rsidRPr="00FD2FAB">
        <w:rPr>
          <w:sz w:val="22"/>
          <w:szCs w:val="22"/>
        </w:rPr>
        <w:t>no</w:t>
      </w:r>
      <w:r w:rsidRPr="00FD2FAB">
        <w:rPr>
          <w:sz w:val="22"/>
          <w:szCs w:val="22"/>
        </w:rPr>
        <w:t xml:space="preserve"> quorum </w:t>
      </w:r>
      <w:r w:rsidR="00835746" w:rsidRPr="00FD2FAB">
        <w:rPr>
          <w:sz w:val="22"/>
          <w:szCs w:val="22"/>
        </w:rPr>
        <w:t xml:space="preserve">was present, </w:t>
      </w:r>
      <w:r w:rsidRPr="00FD2FAB">
        <w:rPr>
          <w:sz w:val="22"/>
          <w:szCs w:val="22"/>
        </w:rPr>
        <w:t xml:space="preserve">the </w:t>
      </w:r>
      <w:r w:rsidR="00835746" w:rsidRPr="00FD2FAB">
        <w:rPr>
          <w:sz w:val="22"/>
          <w:szCs w:val="22"/>
        </w:rPr>
        <w:t xml:space="preserve">February </w:t>
      </w:r>
      <w:r w:rsidR="003C10C2" w:rsidRPr="00FD2FAB">
        <w:rPr>
          <w:sz w:val="22"/>
          <w:szCs w:val="22"/>
        </w:rPr>
        <w:t xml:space="preserve">2015 </w:t>
      </w:r>
      <w:r w:rsidR="00835746" w:rsidRPr="00FD2FAB">
        <w:rPr>
          <w:sz w:val="22"/>
          <w:szCs w:val="22"/>
        </w:rPr>
        <w:t xml:space="preserve">and May 2015 </w:t>
      </w:r>
      <w:r w:rsidRPr="00FD2FAB">
        <w:rPr>
          <w:sz w:val="22"/>
          <w:szCs w:val="22"/>
        </w:rPr>
        <w:t xml:space="preserve">meeting minutes will be sent for a vote via email. </w:t>
      </w:r>
      <w:r w:rsidR="00835746" w:rsidRPr="00FD2FAB">
        <w:rPr>
          <w:i/>
          <w:sz w:val="22"/>
          <w:szCs w:val="22"/>
        </w:rPr>
        <w:t xml:space="preserve">As of this writing, both sets of minutes have been approved. </w:t>
      </w:r>
    </w:p>
    <w:p w:rsidR="001F5155" w:rsidRPr="00FD2FAB" w:rsidRDefault="001F5155" w:rsidP="00973691">
      <w:pPr>
        <w:rPr>
          <w:sz w:val="22"/>
          <w:szCs w:val="22"/>
        </w:rPr>
      </w:pPr>
    </w:p>
    <w:p w:rsidR="00412A76" w:rsidRPr="00FD2FAB" w:rsidRDefault="00412A76" w:rsidP="00973691">
      <w:pPr>
        <w:rPr>
          <w:b/>
          <w:sz w:val="22"/>
          <w:szCs w:val="22"/>
          <w:u w:val="single"/>
        </w:rPr>
      </w:pPr>
      <w:r w:rsidRPr="00FD2FAB">
        <w:rPr>
          <w:b/>
          <w:sz w:val="22"/>
          <w:szCs w:val="22"/>
          <w:u w:val="single"/>
        </w:rPr>
        <w:t>Office of Instruction</w:t>
      </w:r>
    </w:p>
    <w:p w:rsidR="00864FB6" w:rsidRPr="00864FB6" w:rsidRDefault="00864FB6" w:rsidP="00864FB6">
      <w:pPr>
        <w:spacing w:after="160"/>
        <w:rPr>
          <w:rFonts w:eastAsiaTheme="minorHAnsi"/>
          <w:sz w:val="22"/>
          <w:szCs w:val="22"/>
        </w:rPr>
      </w:pPr>
      <w:r w:rsidRPr="00864FB6">
        <w:rPr>
          <w:rFonts w:eastAsiaTheme="minorHAnsi"/>
          <w:b/>
          <w:sz w:val="22"/>
          <w:szCs w:val="22"/>
        </w:rPr>
        <w:t>The Fall Training for Chairs &amp; Co Chairs</w:t>
      </w:r>
      <w:r w:rsidRPr="00864FB6">
        <w:rPr>
          <w:rFonts w:eastAsiaTheme="minorHAnsi"/>
          <w:sz w:val="22"/>
          <w:szCs w:val="22"/>
        </w:rPr>
        <w:t xml:space="preserve"> took place Tuesday September 15. Tim Cook and President Knight shared a few words of encouragement and gratitude for the work of all advisory members. The PowerPoint used in the training will be posted on the Advisory Web page, go to </w:t>
      </w:r>
      <w:hyperlink r:id="rId8" w:history="1">
        <w:r w:rsidRPr="00FD2FAB">
          <w:rPr>
            <w:rFonts w:eastAsiaTheme="minorHAnsi"/>
            <w:color w:val="0563C1" w:themeColor="hyperlink"/>
            <w:sz w:val="22"/>
            <w:szCs w:val="22"/>
            <w:u w:val="single"/>
          </w:rPr>
          <w:t>http://www.clark.edu/advisory</w:t>
        </w:r>
      </w:hyperlink>
    </w:p>
    <w:p w:rsidR="00864FB6" w:rsidRPr="00864FB6" w:rsidRDefault="00864FB6" w:rsidP="00864FB6">
      <w:pPr>
        <w:spacing w:after="160"/>
        <w:rPr>
          <w:rFonts w:eastAsiaTheme="minorHAnsi"/>
          <w:sz w:val="22"/>
          <w:szCs w:val="22"/>
        </w:rPr>
      </w:pPr>
      <w:r w:rsidRPr="00864FB6">
        <w:rPr>
          <w:rFonts w:eastAsiaTheme="minorHAnsi"/>
          <w:b/>
          <w:sz w:val="22"/>
          <w:szCs w:val="22"/>
        </w:rPr>
        <w:t>Ethics Training.</w:t>
      </w:r>
      <w:r w:rsidRPr="00864FB6">
        <w:rPr>
          <w:rFonts w:eastAsiaTheme="minorHAnsi"/>
          <w:sz w:val="22"/>
          <w:szCs w:val="22"/>
        </w:rPr>
        <w:t xml:space="preserve"> This is required by The SBCTC and the State of WA for all public employees, elected and appointed officials. </w:t>
      </w:r>
      <w:r w:rsidRPr="00FD2FAB">
        <w:rPr>
          <w:rFonts w:eastAsiaTheme="minorHAnsi"/>
          <w:sz w:val="22"/>
          <w:szCs w:val="22"/>
        </w:rPr>
        <w:t xml:space="preserve">Without a quorum at this meeting, ethics training will take place at the next meeting. </w:t>
      </w:r>
    </w:p>
    <w:p w:rsidR="00864FB6" w:rsidRPr="00864FB6" w:rsidRDefault="00864FB6" w:rsidP="00864FB6">
      <w:pPr>
        <w:spacing w:after="160"/>
        <w:rPr>
          <w:rFonts w:eastAsiaTheme="minorHAnsi"/>
          <w:b/>
          <w:sz w:val="22"/>
          <w:szCs w:val="22"/>
          <w:u w:val="single"/>
        </w:rPr>
      </w:pPr>
      <w:r w:rsidRPr="00864FB6">
        <w:rPr>
          <w:rFonts w:eastAsiaTheme="minorHAnsi"/>
          <w:b/>
          <w:sz w:val="22"/>
          <w:szCs w:val="22"/>
          <w:u w:val="single"/>
        </w:rPr>
        <w:t xml:space="preserve">Perkins &amp; Worker Retraining Grants </w:t>
      </w:r>
    </w:p>
    <w:p w:rsidR="00864FB6" w:rsidRPr="00864FB6" w:rsidRDefault="00864FB6" w:rsidP="00864FB6">
      <w:pPr>
        <w:numPr>
          <w:ilvl w:val="0"/>
          <w:numId w:val="5"/>
        </w:numPr>
        <w:spacing w:after="160" w:line="259" w:lineRule="auto"/>
        <w:contextualSpacing/>
        <w:rPr>
          <w:b/>
          <w:bCs/>
          <w:sz w:val="22"/>
          <w:szCs w:val="22"/>
        </w:rPr>
      </w:pPr>
      <w:r w:rsidRPr="00864FB6">
        <w:rPr>
          <w:rFonts w:eastAsiaTheme="minorHAnsi"/>
          <w:sz w:val="22"/>
          <w:szCs w:val="22"/>
        </w:rPr>
        <w:t xml:space="preserve">Perkins will be reviewed to ensure Clark is utilizing the funds in the most effective ways. </w:t>
      </w:r>
    </w:p>
    <w:p w:rsidR="00864FB6" w:rsidRPr="00864FB6" w:rsidRDefault="00864FB6" w:rsidP="00864FB6">
      <w:pPr>
        <w:spacing w:after="160"/>
        <w:ind w:left="720"/>
        <w:contextualSpacing/>
        <w:rPr>
          <w:b/>
          <w:bCs/>
          <w:sz w:val="22"/>
          <w:szCs w:val="22"/>
        </w:rPr>
      </w:pPr>
      <w:r w:rsidRPr="00864FB6">
        <w:rPr>
          <w:rFonts w:eastAsiaTheme="minorHAnsi"/>
          <w:b/>
          <w:sz w:val="22"/>
          <w:szCs w:val="22"/>
        </w:rPr>
        <w:t>2015-16 Worker Retraining $</w:t>
      </w:r>
      <w:r w:rsidRPr="00864FB6">
        <w:rPr>
          <w:b/>
          <w:bCs/>
          <w:sz w:val="22"/>
          <w:szCs w:val="22"/>
        </w:rPr>
        <w:t xml:space="preserve">1,018,073 </w:t>
      </w:r>
      <w:r w:rsidRPr="00864FB6">
        <w:rPr>
          <w:bCs/>
          <w:sz w:val="22"/>
          <w:szCs w:val="22"/>
        </w:rPr>
        <w:t xml:space="preserve">and </w:t>
      </w:r>
      <w:r w:rsidRPr="00864FB6">
        <w:rPr>
          <w:b/>
          <w:bCs/>
          <w:sz w:val="22"/>
          <w:szCs w:val="22"/>
        </w:rPr>
        <w:t>2015-16 Perkins $</w:t>
      </w:r>
      <w:r w:rsidRPr="00864FB6">
        <w:rPr>
          <w:rFonts w:eastAsiaTheme="minorHAnsi"/>
          <w:b/>
          <w:bCs/>
          <w:color w:val="000000"/>
          <w:sz w:val="22"/>
          <w:szCs w:val="22"/>
        </w:rPr>
        <w:t>607,288</w:t>
      </w:r>
    </w:p>
    <w:p w:rsidR="00864FB6" w:rsidRPr="00864FB6" w:rsidRDefault="00864FB6" w:rsidP="00864FB6">
      <w:pPr>
        <w:numPr>
          <w:ilvl w:val="0"/>
          <w:numId w:val="5"/>
        </w:numPr>
        <w:spacing w:after="160" w:line="259" w:lineRule="auto"/>
        <w:contextualSpacing/>
        <w:rPr>
          <w:rFonts w:eastAsiaTheme="minorHAnsi"/>
          <w:sz w:val="22"/>
          <w:szCs w:val="22"/>
        </w:rPr>
      </w:pPr>
      <w:r w:rsidRPr="00864FB6">
        <w:rPr>
          <w:rFonts w:eastAsiaTheme="minorHAnsi"/>
          <w:sz w:val="22"/>
          <w:szCs w:val="22"/>
        </w:rPr>
        <w:t xml:space="preserve">Grant funds are allocated on Full Time Equivalents (FTE’s) </w:t>
      </w:r>
    </w:p>
    <w:p w:rsidR="00864FB6" w:rsidRPr="00864FB6" w:rsidRDefault="00864FB6" w:rsidP="00864FB6">
      <w:pPr>
        <w:numPr>
          <w:ilvl w:val="0"/>
          <w:numId w:val="5"/>
        </w:numPr>
        <w:spacing w:after="160" w:line="259" w:lineRule="auto"/>
        <w:contextualSpacing/>
        <w:rPr>
          <w:rFonts w:eastAsiaTheme="minorHAnsi"/>
          <w:sz w:val="22"/>
          <w:szCs w:val="22"/>
        </w:rPr>
      </w:pPr>
      <w:r w:rsidRPr="00864FB6">
        <w:rPr>
          <w:rFonts w:eastAsiaTheme="minorHAnsi"/>
          <w:sz w:val="22"/>
          <w:szCs w:val="22"/>
        </w:rPr>
        <w:t xml:space="preserve">Leadership and Block grants </w:t>
      </w:r>
      <w:r w:rsidRPr="00864FB6">
        <w:rPr>
          <w:rFonts w:eastAsiaTheme="minorHAnsi"/>
          <w:b/>
          <w:sz w:val="22"/>
          <w:szCs w:val="22"/>
        </w:rPr>
        <w:t>BEAM $16,000 Grant</w:t>
      </w:r>
      <w:r w:rsidRPr="00864FB6">
        <w:rPr>
          <w:rFonts w:eastAsiaTheme="minorHAnsi"/>
          <w:sz w:val="22"/>
          <w:szCs w:val="22"/>
        </w:rPr>
        <w:t>: Lucia Worthington, Business, Entrepreneur, Accounting and Management (BEAM) club for the business department</w:t>
      </w:r>
    </w:p>
    <w:p w:rsidR="00864FB6" w:rsidRPr="00864FB6" w:rsidRDefault="00864FB6" w:rsidP="00864FB6">
      <w:pPr>
        <w:spacing w:after="160"/>
        <w:ind w:left="720"/>
        <w:contextualSpacing/>
        <w:rPr>
          <w:rFonts w:eastAsiaTheme="minorHAnsi"/>
          <w:sz w:val="22"/>
          <w:szCs w:val="22"/>
        </w:rPr>
      </w:pPr>
      <w:r w:rsidRPr="00864FB6">
        <w:rPr>
          <w:rFonts w:eastAsiaTheme="minorHAnsi"/>
          <w:b/>
          <w:sz w:val="22"/>
          <w:szCs w:val="22"/>
        </w:rPr>
        <w:t>Innovation Grant $3000</w:t>
      </w:r>
      <w:r w:rsidRPr="00864FB6">
        <w:rPr>
          <w:rFonts w:eastAsiaTheme="minorHAnsi"/>
          <w:sz w:val="22"/>
          <w:szCs w:val="22"/>
        </w:rPr>
        <w:t>: Marcia Roi of the Addiction Counselor Education, utilized funding to combine recruitment of veterans with the annual Hands across the Bridge event</w:t>
      </w:r>
    </w:p>
    <w:p w:rsidR="00864FB6" w:rsidRPr="00864FB6" w:rsidRDefault="00864FB6" w:rsidP="00864FB6">
      <w:pPr>
        <w:spacing w:after="160"/>
        <w:rPr>
          <w:rFonts w:eastAsiaTheme="minorHAnsi"/>
          <w:sz w:val="22"/>
          <w:szCs w:val="22"/>
        </w:rPr>
      </w:pPr>
      <w:r w:rsidRPr="00864FB6">
        <w:rPr>
          <w:rFonts w:eastAsiaTheme="minorHAnsi"/>
          <w:b/>
          <w:sz w:val="22"/>
          <w:szCs w:val="22"/>
        </w:rPr>
        <w:t xml:space="preserve">The Academic Plan </w:t>
      </w:r>
      <w:r w:rsidRPr="00864FB6">
        <w:rPr>
          <w:rFonts w:eastAsiaTheme="minorHAnsi"/>
          <w:sz w:val="22"/>
          <w:szCs w:val="22"/>
        </w:rPr>
        <w:t>is under development and will be presented to the Board of Trustees in winter term, once adopted it will be available on the web site.</w:t>
      </w:r>
    </w:p>
    <w:p w:rsidR="00864FB6" w:rsidRPr="00864FB6" w:rsidRDefault="00864FB6" w:rsidP="00864FB6">
      <w:pPr>
        <w:spacing w:after="160"/>
        <w:rPr>
          <w:rFonts w:eastAsiaTheme="minorHAnsi"/>
          <w:sz w:val="22"/>
          <w:szCs w:val="22"/>
        </w:rPr>
      </w:pPr>
      <w:r w:rsidRPr="00864FB6">
        <w:rPr>
          <w:rFonts w:eastAsiaTheme="minorHAnsi"/>
          <w:b/>
          <w:sz w:val="22"/>
          <w:szCs w:val="22"/>
        </w:rPr>
        <w:t>Bachelor in Applied Management</w:t>
      </w:r>
      <w:r w:rsidRPr="00864FB6">
        <w:rPr>
          <w:rFonts w:eastAsiaTheme="minorHAnsi"/>
          <w:sz w:val="22"/>
          <w:szCs w:val="22"/>
        </w:rPr>
        <w:t xml:space="preserve"> (BAS). The second four year degree program at Clark, (the first was in Dental Hygiene), is in second phase of approvals. Slated to open for </w:t>
      </w:r>
      <w:proofErr w:type="gramStart"/>
      <w:r w:rsidRPr="00864FB6">
        <w:rPr>
          <w:rFonts w:eastAsiaTheme="minorHAnsi"/>
          <w:sz w:val="22"/>
          <w:szCs w:val="22"/>
        </w:rPr>
        <w:t>students</w:t>
      </w:r>
      <w:proofErr w:type="gramEnd"/>
      <w:r w:rsidRPr="00864FB6">
        <w:rPr>
          <w:rFonts w:eastAsiaTheme="minorHAnsi"/>
          <w:sz w:val="22"/>
          <w:szCs w:val="22"/>
        </w:rPr>
        <w:t xml:space="preserve"> fall of 2016. </w:t>
      </w:r>
    </w:p>
    <w:p w:rsidR="00864FB6" w:rsidRPr="00864FB6" w:rsidRDefault="00864FB6" w:rsidP="00864FB6">
      <w:pPr>
        <w:spacing w:after="160" w:line="259" w:lineRule="auto"/>
        <w:rPr>
          <w:rFonts w:eastAsiaTheme="minorHAnsi"/>
          <w:sz w:val="22"/>
          <w:szCs w:val="22"/>
        </w:rPr>
      </w:pPr>
      <w:r w:rsidRPr="00864FB6">
        <w:rPr>
          <w:rFonts w:eastAsiaTheme="minorHAnsi"/>
          <w:b/>
          <w:sz w:val="22"/>
          <w:szCs w:val="22"/>
        </w:rPr>
        <w:lastRenderedPageBreak/>
        <w:t xml:space="preserve">Advisory Committee Composition </w:t>
      </w:r>
      <w:r w:rsidRPr="00864FB6">
        <w:rPr>
          <w:rFonts w:eastAsiaTheme="minorHAnsi"/>
          <w:sz w:val="22"/>
          <w:szCs w:val="22"/>
        </w:rPr>
        <w:t>is a great place for us to engage folks from the community. While our current student body is 58% from non-dominate populations, our advisory committees are generally not as diverse. Diversity will help Clark ensure training needs of all students are met.</w:t>
      </w:r>
    </w:p>
    <w:p w:rsidR="00864FB6" w:rsidRPr="00864FB6" w:rsidRDefault="00864FB6" w:rsidP="00864FB6">
      <w:pPr>
        <w:spacing w:after="160" w:line="259" w:lineRule="auto"/>
        <w:rPr>
          <w:rFonts w:eastAsiaTheme="minorHAnsi"/>
          <w:sz w:val="22"/>
          <w:szCs w:val="22"/>
        </w:rPr>
      </w:pPr>
      <w:r w:rsidRPr="00864FB6">
        <w:rPr>
          <w:rFonts w:eastAsiaTheme="minorHAnsi"/>
          <w:b/>
          <w:sz w:val="22"/>
          <w:szCs w:val="22"/>
        </w:rPr>
        <w:t>April 20</w:t>
      </w:r>
      <w:r w:rsidRPr="00864FB6">
        <w:rPr>
          <w:rFonts w:eastAsiaTheme="minorHAnsi"/>
          <w:b/>
          <w:sz w:val="22"/>
          <w:szCs w:val="22"/>
          <w:vertAlign w:val="superscript"/>
        </w:rPr>
        <w:t>th</w:t>
      </w:r>
      <w:r w:rsidRPr="00864FB6">
        <w:rPr>
          <w:rFonts w:eastAsiaTheme="minorHAnsi"/>
          <w:b/>
          <w:sz w:val="22"/>
          <w:szCs w:val="22"/>
        </w:rPr>
        <w:t xml:space="preserve">, 2016 – SAVE THE DATE </w:t>
      </w:r>
      <w:r w:rsidRPr="00864FB6">
        <w:rPr>
          <w:rFonts w:eastAsiaTheme="minorHAnsi"/>
          <w:sz w:val="22"/>
          <w:szCs w:val="22"/>
        </w:rPr>
        <w:t>– the Advisory Member Breakfast will be held to acknowledge the service so many volunteers provide to Clark students. We hope that by providing the date well in advance members can plan to be there to enjoy a great breakfast, student presentations and some networking time.</w:t>
      </w:r>
    </w:p>
    <w:p w:rsidR="003C10C2" w:rsidRPr="00FD2FAB" w:rsidRDefault="00BE5D2A" w:rsidP="00973691">
      <w:pPr>
        <w:rPr>
          <w:sz w:val="22"/>
          <w:szCs w:val="22"/>
        </w:rPr>
      </w:pPr>
      <w:r w:rsidRPr="00FD2FAB">
        <w:rPr>
          <w:sz w:val="22"/>
          <w:szCs w:val="22"/>
        </w:rPr>
        <w:t xml:space="preserve">Tonia suggested </w:t>
      </w:r>
      <w:r w:rsidR="003C10C2" w:rsidRPr="00FD2FAB">
        <w:rPr>
          <w:sz w:val="22"/>
          <w:szCs w:val="22"/>
        </w:rPr>
        <w:t xml:space="preserve">that while the general automotive program is not running, they go </w:t>
      </w:r>
      <w:r w:rsidRPr="00FD2FAB">
        <w:rPr>
          <w:sz w:val="22"/>
          <w:szCs w:val="22"/>
        </w:rPr>
        <w:t xml:space="preserve">from a three-meeting schedule </w:t>
      </w:r>
      <w:r w:rsidR="003C10C2" w:rsidRPr="00FD2FAB">
        <w:rPr>
          <w:sz w:val="22"/>
          <w:szCs w:val="22"/>
        </w:rPr>
        <w:t xml:space="preserve">per year to </w:t>
      </w:r>
      <w:r w:rsidRPr="00FD2FAB">
        <w:rPr>
          <w:sz w:val="22"/>
          <w:szCs w:val="22"/>
        </w:rPr>
        <w:t>two</w:t>
      </w:r>
      <w:r w:rsidR="003C10C2" w:rsidRPr="00FD2FAB">
        <w:rPr>
          <w:sz w:val="22"/>
          <w:szCs w:val="22"/>
        </w:rPr>
        <w:t xml:space="preserve">. </w:t>
      </w:r>
      <w:r w:rsidRPr="00FD2FAB">
        <w:rPr>
          <w:sz w:val="22"/>
          <w:szCs w:val="22"/>
        </w:rPr>
        <w:t xml:space="preserve"> </w:t>
      </w:r>
    </w:p>
    <w:p w:rsidR="003C10C2" w:rsidRPr="00FD2FAB" w:rsidRDefault="003C10C2" w:rsidP="00973691">
      <w:pPr>
        <w:rPr>
          <w:sz w:val="22"/>
          <w:szCs w:val="22"/>
        </w:rPr>
      </w:pPr>
    </w:p>
    <w:p w:rsidR="00412A76" w:rsidRPr="00FD2FAB" w:rsidRDefault="00BE5D2A" w:rsidP="00973691">
      <w:pPr>
        <w:rPr>
          <w:sz w:val="22"/>
          <w:szCs w:val="22"/>
        </w:rPr>
      </w:pPr>
      <w:r w:rsidRPr="00FD2FAB">
        <w:rPr>
          <w:sz w:val="22"/>
          <w:szCs w:val="22"/>
        </w:rPr>
        <w:t xml:space="preserve">Genevieve </w:t>
      </w:r>
      <w:r w:rsidR="003C10C2" w:rsidRPr="00FD2FAB">
        <w:rPr>
          <w:sz w:val="22"/>
          <w:szCs w:val="22"/>
        </w:rPr>
        <w:t>discussed the b</w:t>
      </w:r>
      <w:r w:rsidRPr="00FD2FAB">
        <w:rPr>
          <w:sz w:val="22"/>
          <w:szCs w:val="22"/>
        </w:rPr>
        <w:t xml:space="preserve">udget </w:t>
      </w:r>
      <w:r w:rsidR="003C10C2" w:rsidRPr="00FD2FAB">
        <w:rPr>
          <w:sz w:val="22"/>
          <w:szCs w:val="22"/>
        </w:rPr>
        <w:t>r</w:t>
      </w:r>
      <w:r w:rsidRPr="00FD2FAB">
        <w:rPr>
          <w:sz w:val="22"/>
          <w:szCs w:val="22"/>
        </w:rPr>
        <w:t xml:space="preserve">eduction </w:t>
      </w:r>
      <w:r w:rsidR="003C10C2" w:rsidRPr="00FD2FAB">
        <w:rPr>
          <w:sz w:val="22"/>
          <w:szCs w:val="22"/>
        </w:rPr>
        <w:t>p</w:t>
      </w:r>
      <w:r w:rsidRPr="00FD2FAB">
        <w:rPr>
          <w:sz w:val="22"/>
          <w:szCs w:val="22"/>
        </w:rPr>
        <w:t xml:space="preserve">roposal put out by the college. General Automotive should be on the books by 2017. Kirk asked what the plan </w:t>
      </w:r>
      <w:r w:rsidR="003C10C2" w:rsidRPr="00FD2FAB">
        <w:rPr>
          <w:sz w:val="22"/>
          <w:szCs w:val="22"/>
        </w:rPr>
        <w:t>is for the next two years</w:t>
      </w:r>
      <w:r w:rsidRPr="00FD2FAB">
        <w:rPr>
          <w:sz w:val="22"/>
          <w:szCs w:val="22"/>
        </w:rPr>
        <w:t xml:space="preserve">. Tonia said that she would like to present curriculum to the committee </w:t>
      </w:r>
      <w:r w:rsidR="003C10C2" w:rsidRPr="00FD2FAB">
        <w:rPr>
          <w:sz w:val="22"/>
          <w:szCs w:val="22"/>
        </w:rPr>
        <w:t xml:space="preserve">every advisory meeting </w:t>
      </w:r>
      <w:r w:rsidRPr="00FD2FAB">
        <w:rPr>
          <w:sz w:val="22"/>
          <w:szCs w:val="22"/>
        </w:rPr>
        <w:t xml:space="preserve">and </w:t>
      </w:r>
      <w:r w:rsidR="003C10C2" w:rsidRPr="00FD2FAB">
        <w:rPr>
          <w:sz w:val="22"/>
          <w:szCs w:val="22"/>
        </w:rPr>
        <w:t>gather</w:t>
      </w:r>
      <w:r w:rsidRPr="00FD2FAB">
        <w:rPr>
          <w:sz w:val="22"/>
          <w:szCs w:val="22"/>
        </w:rPr>
        <w:t xml:space="preserve"> feedback on an ongoing basis until </w:t>
      </w:r>
      <w:r w:rsidR="003C10C2" w:rsidRPr="00FD2FAB">
        <w:rPr>
          <w:sz w:val="22"/>
          <w:szCs w:val="22"/>
        </w:rPr>
        <w:t xml:space="preserve">all the curriculum is </w:t>
      </w:r>
      <w:r w:rsidRPr="00FD2FAB">
        <w:rPr>
          <w:sz w:val="22"/>
          <w:szCs w:val="22"/>
        </w:rPr>
        <w:t xml:space="preserve">ready. </w:t>
      </w:r>
      <w:r w:rsidR="003C10C2" w:rsidRPr="00FD2FAB">
        <w:rPr>
          <w:sz w:val="22"/>
          <w:szCs w:val="22"/>
        </w:rPr>
        <w:t xml:space="preserve">She said there’s time </w:t>
      </w:r>
      <w:r w:rsidRPr="00FD2FAB">
        <w:rPr>
          <w:sz w:val="22"/>
          <w:szCs w:val="22"/>
        </w:rPr>
        <w:t xml:space="preserve">to create something </w:t>
      </w:r>
      <w:r w:rsidR="003C10C2" w:rsidRPr="00FD2FAB">
        <w:rPr>
          <w:sz w:val="22"/>
          <w:szCs w:val="22"/>
        </w:rPr>
        <w:t xml:space="preserve">really </w:t>
      </w:r>
      <w:r w:rsidRPr="00FD2FAB">
        <w:rPr>
          <w:sz w:val="22"/>
          <w:szCs w:val="22"/>
        </w:rPr>
        <w:t xml:space="preserve">viable and </w:t>
      </w:r>
      <w:r w:rsidR="003C10C2" w:rsidRPr="00FD2FAB">
        <w:rPr>
          <w:sz w:val="22"/>
          <w:szCs w:val="22"/>
        </w:rPr>
        <w:t xml:space="preserve">wants to be ready </w:t>
      </w:r>
      <w:r w:rsidRPr="00FD2FAB">
        <w:rPr>
          <w:sz w:val="22"/>
          <w:szCs w:val="22"/>
        </w:rPr>
        <w:t xml:space="preserve">when it’s time to get the MLR program back up and running. Each meeting the group will go over the classes. </w:t>
      </w:r>
      <w:r w:rsidR="003C10C2" w:rsidRPr="00FD2FAB">
        <w:rPr>
          <w:sz w:val="22"/>
          <w:szCs w:val="22"/>
        </w:rPr>
        <w:t xml:space="preserve">Tonia or Mike will send some curriculum out prior to the next meeting in April 2016. Will be discussed and voted on then. </w:t>
      </w:r>
    </w:p>
    <w:p w:rsidR="003C10C2" w:rsidRPr="00FD2FAB" w:rsidRDefault="003C10C2" w:rsidP="00973691">
      <w:pPr>
        <w:rPr>
          <w:sz w:val="22"/>
          <w:szCs w:val="22"/>
        </w:rPr>
      </w:pPr>
    </w:p>
    <w:p w:rsidR="008E326E" w:rsidRPr="00FD2FAB" w:rsidRDefault="00C723F6">
      <w:pPr>
        <w:rPr>
          <w:b/>
          <w:sz w:val="22"/>
          <w:szCs w:val="22"/>
          <w:u w:val="single"/>
        </w:rPr>
      </w:pPr>
      <w:r w:rsidRPr="00FD2FAB">
        <w:rPr>
          <w:b/>
          <w:sz w:val="22"/>
          <w:szCs w:val="22"/>
          <w:u w:val="single"/>
        </w:rPr>
        <w:t>Director/Division Chair Report</w:t>
      </w:r>
    </w:p>
    <w:p w:rsidR="0097192B" w:rsidRPr="00FD2FAB" w:rsidRDefault="0097192B">
      <w:pPr>
        <w:rPr>
          <w:b/>
          <w:sz w:val="22"/>
          <w:szCs w:val="22"/>
        </w:rPr>
      </w:pPr>
    </w:p>
    <w:p w:rsidR="0097192B" w:rsidRPr="00FD2FAB" w:rsidRDefault="0097192B" w:rsidP="0097192B">
      <w:pPr>
        <w:pStyle w:val="ListParagraph"/>
        <w:numPr>
          <w:ilvl w:val="0"/>
          <w:numId w:val="6"/>
        </w:numPr>
        <w:rPr>
          <w:sz w:val="22"/>
          <w:szCs w:val="22"/>
        </w:rPr>
      </w:pPr>
      <w:r w:rsidRPr="00FD2FAB">
        <w:rPr>
          <w:sz w:val="22"/>
          <w:szCs w:val="22"/>
        </w:rPr>
        <w:t xml:space="preserve">Bruce Music reported he recently ordered new tools for the Larch program with a grant from Perkins. He’s certified about 58+ offenders so far. </w:t>
      </w:r>
    </w:p>
    <w:p w:rsidR="0097192B" w:rsidRPr="00FD2FAB" w:rsidRDefault="0097192B" w:rsidP="0097192B">
      <w:pPr>
        <w:pStyle w:val="ListParagraph"/>
        <w:numPr>
          <w:ilvl w:val="0"/>
          <w:numId w:val="6"/>
        </w:numPr>
        <w:rPr>
          <w:sz w:val="22"/>
          <w:szCs w:val="22"/>
        </w:rPr>
      </w:pPr>
      <w:r w:rsidRPr="00FD2FAB">
        <w:rPr>
          <w:sz w:val="22"/>
          <w:szCs w:val="22"/>
        </w:rPr>
        <w:t xml:space="preserve">Committee encourages the college to finish the upgrading of the network computers. EOC is responsible for this as well. Bruce wants a </w:t>
      </w:r>
      <w:r w:rsidR="00A00632" w:rsidRPr="00FD2FAB">
        <w:rPr>
          <w:sz w:val="22"/>
          <w:szCs w:val="22"/>
        </w:rPr>
        <w:t xml:space="preserve">dedicated </w:t>
      </w:r>
      <w:r w:rsidRPr="00FD2FAB">
        <w:rPr>
          <w:sz w:val="22"/>
          <w:szCs w:val="22"/>
        </w:rPr>
        <w:t xml:space="preserve">network available within the larger network at Larch. </w:t>
      </w:r>
    </w:p>
    <w:p w:rsidR="0097192B" w:rsidRPr="00FD2FAB" w:rsidRDefault="0097192B" w:rsidP="0097192B">
      <w:pPr>
        <w:pStyle w:val="ListParagraph"/>
        <w:numPr>
          <w:ilvl w:val="0"/>
          <w:numId w:val="6"/>
        </w:numPr>
        <w:rPr>
          <w:sz w:val="22"/>
          <w:szCs w:val="22"/>
        </w:rPr>
      </w:pPr>
      <w:r w:rsidRPr="00FD2FAB">
        <w:rPr>
          <w:sz w:val="22"/>
          <w:szCs w:val="22"/>
        </w:rPr>
        <w:t xml:space="preserve">Tonia got the outcomes done and updated. </w:t>
      </w:r>
    </w:p>
    <w:p w:rsidR="00412A76" w:rsidRPr="00FD2FAB" w:rsidRDefault="0097192B" w:rsidP="0097192B">
      <w:pPr>
        <w:pStyle w:val="ListParagraph"/>
        <w:numPr>
          <w:ilvl w:val="0"/>
          <w:numId w:val="6"/>
        </w:numPr>
        <w:rPr>
          <w:sz w:val="22"/>
          <w:szCs w:val="22"/>
        </w:rPr>
      </w:pPr>
      <w:r w:rsidRPr="00FD2FAB">
        <w:rPr>
          <w:sz w:val="22"/>
          <w:szCs w:val="22"/>
        </w:rPr>
        <w:t>Jason is the Auto VP for the technology educators of Oregon this year. Responsible for the seminars and conference.</w:t>
      </w:r>
    </w:p>
    <w:p w:rsidR="0097192B" w:rsidRPr="00FD2FAB" w:rsidRDefault="0097192B">
      <w:pPr>
        <w:rPr>
          <w:sz w:val="22"/>
          <w:szCs w:val="22"/>
        </w:rPr>
      </w:pPr>
    </w:p>
    <w:p w:rsidR="006E0033" w:rsidRPr="00FD2FAB" w:rsidRDefault="006E0033" w:rsidP="006D551F">
      <w:pPr>
        <w:rPr>
          <w:b/>
          <w:sz w:val="22"/>
          <w:szCs w:val="22"/>
          <w:u w:val="single"/>
        </w:rPr>
      </w:pPr>
      <w:r w:rsidRPr="00FD2FAB">
        <w:rPr>
          <w:b/>
          <w:sz w:val="22"/>
          <w:szCs w:val="22"/>
          <w:u w:val="single"/>
        </w:rPr>
        <w:t>Work Plan</w:t>
      </w:r>
    </w:p>
    <w:p w:rsidR="00C174C3" w:rsidRPr="00FD2FAB" w:rsidRDefault="00A00632" w:rsidP="00A00632">
      <w:pPr>
        <w:pStyle w:val="ListParagraph"/>
        <w:numPr>
          <w:ilvl w:val="0"/>
          <w:numId w:val="7"/>
        </w:numPr>
        <w:rPr>
          <w:sz w:val="22"/>
          <w:szCs w:val="22"/>
        </w:rPr>
      </w:pPr>
      <w:r w:rsidRPr="00FD2FAB">
        <w:rPr>
          <w:sz w:val="22"/>
          <w:szCs w:val="22"/>
        </w:rPr>
        <w:t xml:space="preserve">The </w:t>
      </w:r>
      <w:r w:rsidR="00C174C3" w:rsidRPr="00FD2FAB">
        <w:rPr>
          <w:sz w:val="22"/>
          <w:szCs w:val="22"/>
        </w:rPr>
        <w:t>Equipment List</w:t>
      </w:r>
      <w:r w:rsidRPr="00FD2FAB">
        <w:rPr>
          <w:sz w:val="22"/>
          <w:szCs w:val="22"/>
        </w:rPr>
        <w:t xml:space="preserve"> was a</w:t>
      </w:r>
      <w:r w:rsidR="0097192B" w:rsidRPr="00FD2FAB">
        <w:rPr>
          <w:sz w:val="22"/>
          <w:szCs w:val="22"/>
        </w:rPr>
        <w:t xml:space="preserve">pproved last meeting; received one A/C machine so far. More A/C machines are needed. </w:t>
      </w:r>
      <w:r w:rsidR="00C174C3" w:rsidRPr="00FD2FAB">
        <w:rPr>
          <w:sz w:val="22"/>
          <w:szCs w:val="22"/>
        </w:rPr>
        <w:t xml:space="preserve"> </w:t>
      </w:r>
    </w:p>
    <w:p w:rsidR="00C174C3" w:rsidRPr="00FD2FAB" w:rsidRDefault="00C174C3" w:rsidP="00A00632">
      <w:pPr>
        <w:pStyle w:val="ListParagraph"/>
        <w:numPr>
          <w:ilvl w:val="0"/>
          <w:numId w:val="7"/>
        </w:numPr>
        <w:rPr>
          <w:sz w:val="22"/>
          <w:szCs w:val="22"/>
        </w:rPr>
      </w:pPr>
      <w:r w:rsidRPr="00FD2FAB">
        <w:rPr>
          <w:b/>
          <w:sz w:val="22"/>
          <w:szCs w:val="22"/>
        </w:rPr>
        <w:t>Labor Market Survey review (O*net)</w:t>
      </w:r>
      <w:r w:rsidRPr="00FD2FAB">
        <w:rPr>
          <w:sz w:val="22"/>
          <w:szCs w:val="22"/>
        </w:rPr>
        <w:t xml:space="preserve">. </w:t>
      </w:r>
      <w:r w:rsidR="00FF23A6" w:rsidRPr="00FD2FAB">
        <w:rPr>
          <w:sz w:val="22"/>
          <w:szCs w:val="22"/>
        </w:rPr>
        <w:t>Tonia showed the O*net we</w:t>
      </w:r>
      <w:r w:rsidR="0097192B" w:rsidRPr="00FD2FAB">
        <w:rPr>
          <w:sz w:val="22"/>
          <w:szCs w:val="22"/>
        </w:rPr>
        <w:t xml:space="preserve">bsite. </w:t>
      </w:r>
      <w:r w:rsidRPr="00FD2FAB">
        <w:rPr>
          <w:sz w:val="22"/>
          <w:szCs w:val="22"/>
        </w:rPr>
        <w:t>According to O*net</w:t>
      </w:r>
      <w:r w:rsidR="0097192B" w:rsidRPr="00FD2FAB">
        <w:rPr>
          <w:sz w:val="22"/>
          <w:szCs w:val="22"/>
        </w:rPr>
        <w:t>,</w:t>
      </w:r>
      <w:r w:rsidRPr="00FD2FAB">
        <w:rPr>
          <w:sz w:val="22"/>
          <w:szCs w:val="22"/>
        </w:rPr>
        <w:t xml:space="preserve"> 500 techs will be needed in next 5 years. Median hourly wage is $17. This includes Seattle. </w:t>
      </w:r>
    </w:p>
    <w:p w:rsidR="00131C6C" w:rsidRPr="00FD2FAB" w:rsidRDefault="00C174C3" w:rsidP="00A00632">
      <w:pPr>
        <w:pStyle w:val="ListParagraph"/>
        <w:numPr>
          <w:ilvl w:val="0"/>
          <w:numId w:val="7"/>
        </w:numPr>
        <w:rPr>
          <w:sz w:val="22"/>
          <w:szCs w:val="22"/>
        </w:rPr>
      </w:pPr>
      <w:r w:rsidRPr="00FD2FAB">
        <w:rPr>
          <w:b/>
          <w:sz w:val="22"/>
          <w:szCs w:val="22"/>
        </w:rPr>
        <w:t>Review Auto 170-Course Planning</w:t>
      </w:r>
      <w:r w:rsidRPr="00FD2FAB">
        <w:rPr>
          <w:sz w:val="22"/>
          <w:szCs w:val="22"/>
        </w:rPr>
        <w:t xml:space="preserve">. Committee reviewed </w:t>
      </w:r>
      <w:r w:rsidR="00131C6C" w:rsidRPr="00FD2FAB">
        <w:rPr>
          <w:sz w:val="22"/>
          <w:szCs w:val="22"/>
        </w:rPr>
        <w:t>a</w:t>
      </w:r>
      <w:r w:rsidRPr="00FD2FAB">
        <w:rPr>
          <w:sz w:val="22"/>
          <w:szCs w:val="22"/>
        </w:rPr>
        <w:t xml:space="preserve"> spreadsheet</w:t>
      </w:r>
      <w:r w:rsidR="00131C6C" w:rsidRPr="00FD2FAB">
        <w:rPr>
          <w:sz w:val="22"/>
          <w:szCs w:val="22"/>
        </w:rPr>
        <w:t xml:space="preserve"> on two prerequisite courses: Automotive Processes (service writing, etc.), and Mechanical Processes (tools, torque, etc.)</w:t>
      </w:r>
      <w:r w:rsidRPr="00FD2FAB">
        <w:rPr>
          <w:sz w:val="22"/>
          <w:szCs w:val="22"/>
        </w:rPr>
        <w:t xml:space="preserve">. Would like to do a full blown competency-based program. </w:t>
      </w:r>
      <w:r w:rsidR="00131C6C" w:rsidRPr="00FD2FAB">
        <w:rPr>
          <w:sz w:val="22"/>
          <w:szCs w:val="22"/>
        </w:rPr>
        <w:t xml:space="preserve">Final Skills Performance structure would allow students to work at their own pace.  </w:t>
      </w:r>
      <w:r w:rsidRPr="00FD2FAB">
        <w:rPr>
          <w:sz w:val="22"/>
          <w:szCs w:val="22"/>
        </w:rPr>
        <w:t xml:space="preserve">Tonia’s intent is that students pay for time in her class, not cost per class. </w:t>
      </w:r>
    </w:p>
    <w:p w:rsidR="00C174C3" w:rsidRPr="00FD2FAB" w:rsidRDefault="00A00632" w:rsidP="00A00632">
      <w:pPr>
        <w:pStyle w:val="ListParagraph"/>
        <w:numPr>
          <w:ilvl w:val="0"/>
          <w:numId w:val="7"/>
        </w:numPr>
        <w:rPr>
          <w:sz w:val="22"/>
          <w:szCs w:val="22"/>
        </w:rPr>
      </w:pPr>
      <w:r w:rsidRPr="00FD2FAB">
        <w:rPr>
          <w:sz w:val="22"/>
          <w:szCs w:val="22"/>
        </w:rPr>
        <w:t xml:space="preserve">Tonia will send out the </w:t>
      </w:r>
      <w:r w:rsidR="00C174C3" w:rsidRPr="00FD2FAB">
        <w:rPr>
          <w:sz w:val="22"/>
          <w:szCs w:val="22"/>
        </w:rPr>
        <w:t>Auto 171-Course Planning</w:t>
      </w:r>
      <w:r w:rsidRPr="00FD2FAB">
        <w:rPr>
          <w:sz w:val="22"/>
          <w:szCs w:val="22"/>
        </w:rPr>
        <w:t xml:space="preserve"> and will be discusses at the next meeting.</w:t>
      </w:r>
    </w:p>
    <w:p w:rsidR="00641F9D" w:rsidRPr="00FD2FAB" w:rsidRDefault="00641F9D" w:rsidP="00641F9D">
      <w:pPr>
        <w:rPr>
          <w:sz w:val="22"/>
          <w:szCs w:val="22"/>
        </w:rPr>
      </w:pPr>
    </w:p>
    <w:p w:rsidR="00641F9D" w:rsidRPr="00FD2FAB" w:rsidRDefault="00F83A81" w:rsidP="00641F9D">
      <w:pPr>
        <w:rPr>
          <w:sz w:val="22"/>
          <w:szCs w:val="22"/>
        </w:rPr>
      </w:pPr>
      <w:r w:rsidRPr="00FD2FAB">
        <w:rPr>
          <w:sz w:val="22"/>
          <w:szCs w:val="22"/>
        </w:rPr>
        <w:t xml:space="preserve">Kirk summarized the meeting: </w:t>
      </w:r>
    </w:p>
    <w:p w:rsidR="00F83A81" w:rsidRPr="00FD2FAB" w:rsidRDefault="00F83A81" w:rsidP="00641F9D">
      <w:pPr>
        <w:rPr>
          <w:sz w:val="22"/>
          <w:szCs w:val="22"/>
        </w:rPr>
      </w:pPr>
    </w:p>
    <w:p w:rsidR="00F83A81" w:rsidRPr="00FD2FAB" w:rsidRDefault="00F83A81" w:rsidP="00F83A81">
      <w:pPr>
        <w:pStyle w:val="ListParagraph"/>
        <w:numPr>
          <w:ilvl w:val="0"/>
          <w:numId w:val="8"/>
        </w:numPr>
        <w:rPr>
          <w:sz w:val="22"/>
          <w:szCs w:val="22"/>
        </w:rPr>
      </w:pPr>
      <w:r w:rsidRPr="00FD2FAB">
        <w:rPr>
          <w:sz w:val="22"/>
          <w:szCs w:val="22"/>
        </w:rPr>
        <w:t>April 20</w:t>
      </w:r>
      <w:r w:rsidRPr="00FD2FAB">
        <w:rPr>
          <w:sz w:val="22"/>
          <w:szCs w:val="22"/>
        </w:rPr>
        <w:t>, 2016</w:t>
      </w:r>
      <w:r w:rsidRPr="00FD2FAB">
        <w:rPr>
          <w:sz w:val="22"/>
          <w:szCs w:val="22"/>
        </w:rPr>
        <w:t xml:space="preserve"> is the </w:t>
      </w:r>
      <w:r w:rsidRPr="00FD2FAB">
        <w:rPr>
          <w:sz w:val="22"/>
          <w:szCs w:val="22"/>
        </w:rPr>
        <w:t xml:space="preserve">advisory </w:t>
      </w:r>
      <w:r w:rsidRPr="00FD2FAB">
        <w:rPr>
          <w:sz w:val="22"/>
          <w:szCs w:val="22"/>
        </w:rPr>
        <w:t>recognition</w:t>
      </w:r>
      <w:r w:rsidRPr="00FD2FAB">
        <w:rPr>
          <w:sz w:val="22"/>
          <w:szCs w:val="22"/>
        </w:rPr>
        <w:t xml:space="preserve"> breakfast.</w:t>
      </w:r>
    </w:p>
    <w:p w:rsidR="00F83A81" w:rsidRPr="00FD2FAB" w:rsidRDefault="00F83A81" w:rsidP="00F83A81">
      <w:pPr>
        <w:pStyle w:val="ListParagraph"/>
        <w:numPr>
          <w:ilvl w:val="0"/>
          <w:numId w:val="8"/>
        </w:numPr>
        <w:rPr>
          <w:sz w:val="22"/>
          <w:szCs w:val="22"/>
        </w:rPr>
      </w:pPr>
      <w:r w:rsidRPr="00FD2FAB">
        <w:rPr>
          <w:sz w:val="22"/>
          <w:szCs w:val="22"/>
        </w:rPr>
        <w:t xml:space="preserve">Minutes emailed to committee for vote. </w:t>
      </w:r>
    </w:p>
    <w:p w:rsidR="00F83A81" w:rsidRPr="00FD2FAB" w:rsidRDefault="00F83A81" w:rsidP="00F83A81">
      <w:pPr>
        <w:pStyle w:val="ListParagraph"/>
        <w:numPr>
          <w:ilvl w:val="0"/>
          <w:numId w:val="8"/>
        </w:numPr>
        <w:rPr>
          <w:sz w:val="22"/>
          <w:szCs w:val="22"/>
        </w:rPr>
      </w:pPr>
      <w:r w:rsidRPr="00FD2FAB">
        <w:rPr>
          <w:sz w:val="22"/>
          <w:szCs w:val="22"/>
        </w:rPr>
        <w:t>Two meeting this year; one next spring.</w:t>
      </w:r>
    </w:p>
    <w:p w:rsidR="00F83A81" w:rsidRPr="00FD2FAB" w:rsidRDefault="00F83A81" w:rsidP="00F83A81">
      <w:pPr>
        <w:pStyle w:val="ListParagraph"/>
        <w:numPr>
          <w:ilvl w:val="0"/>
          <w:numId w:val="8"/>
        </w:numPr>
        <w:rPr>
          <w:sz w:val="22"/>
          <w:szCs w:val="22"/>
        </w:rPr>
      </w:pPr>
      <w:r w:rsidRPr="00FD2FAB">
        <w:rPr>
          <w:sz w:val="22"/>
          <w:szCs w:val="22"/>
        </w:rPr>
        <w:t xml:space="preserve">Tonia will see that the two courses are mailed out. </w:t>
      </w:r>
    </w:p>
    <w:p w:rsidR="00F83A81" w:rsidRPr="00FD2FAB" w:rsidRDefault="00F83A81" w:rsidP="00F83A81">
      <w:pPr>
        <w:pStyle w:val="ListParagraph"/>
        <w:rPr>
          <w:sz w:val="22"/>
          <w:szCs w:val="22"/>
        </w:rPr>
      </w:pPr>
    </w:p>
    <w:p w:rsidR="007D4E36" w:rsidRPr="00FD2FAB" w:rsidRDefault="00F83A81">
      <w:pPr>
        <w:rPr>
          <w:sz w:val="22"/>
          <w:szCs w:val="22"/>
        </w:rPr>
      </w:pPr>
      <w:r w:rsidRPr="00FD2FAB">
        <w:rPr>
          <w:sz w:val="22"/>
          <w:szCs w:val="22"/>
        </w:rPr>
        <w:t xml:space="preserve">The committee will </w:t>
      </w:r>
      <w:r w:rsidR="00732182" w:rsidRPr="00FD2FAB">
        <w:rPr>
          <w:sz w:val="22"/>
          <w:szCs w:val="22"/>
        </w:rPr>
        <w:t xml:space="preserve">meet again </w:t>
      </w:r>
      <w:r w:rsidR="00186B33" w:rsidRPr="00FD2FAB">
        <w:rPr>
          <w:sz w:val="22"/>
          <w:szCs w:val="22"/>
        </w:rPr>
        <w:t xml:space="preserve">on </w:t>
      </w:r>
      <w:r w:rsidR="005F2374" w:rsidRPr="00FD2FAB">
        <w:rPr>
          <w:sz w:val="22"/>
          <w:szCs w:val="22"/>
        </w:rPr>
        <w:t xml:space="preserve">Wednesday, </w:t>
      </w:r>
      <w:r w:rsidRPr="00FD2FAB">
        <w:rPr>
          <w:sz w:val="22"/>
          <w:szCs w:val="22"/>
        </w:rPr>
        <w:t>April 13, 2016</w:t>
      </w:r>
      <w:r w:rsidR="00483540" w:rsidRPr="00FD2FAB">
        <w:rPr>
          <w:sz w:val="22"/>
          <w:szCs w:val="22"/>
        </w:rPr>
        <w:t xml:space="preserve"> </w:t>
      </w:r>
      <w:r w:rsidR="005F2374" w:rsidRPr="00FD2FAB">
        <w:rPr>
          <w:sz w:val="22"/>
          <w:szCs w:val="22"/>
        </w:rPr>
        <w:t>at 6 pm.</w:t>
      </w:r>
    </w:p>
    <w:p w:rsidR="005F2374" w:rsidRPr="00FD2FAB" w:rsidRDefault="005F2374">
      <w:pPr>
        <w:rPr>
          <w:sz w:val="22"/>
          <w:szCs w:val="22"/>
        </w:rPr>
      </w:pPr>
    </w:p>
    <w:p w:rsidR="001F61E3" w:rsidRPr="00FD2FAB" w:rsidRDefault="007D4E36" w:rsidP="00B33E75">
      <w:pPr>
        <w:rPr>
          <w:sz w:val="22"/>
          <w:szCs w:val="22"/>
        </w:rPr>
      </w:pPr>
      <w:r w:rsidRPr="00FD2FAB">
        <w:rPr>
          <w:sz w:val="22"/>
          <w:szCs w:val="22"/>
        </w:rPr>
        <w:t>The meeting was adjourned</w:t>
      </w:r>
      <w:r w:rsidR="005F2374" w:rsidRPr="00FD2FAB">
        <w:rPr>
          <w:sz w:val="22"/>
          <w:szCs w:val="22"/>
        </w:rPr>
        <w:t xml:space="preserve"> at </w:t>
      </w:r>
      <w:r w:rsidR="00F83A81" w:rsidRPr="00FD2FAB">
        <w:rPr>
          <w:sz w:val="22"/>
          <w:szCs w:val="22"/>
        </w:rPr>
        <w:t>7:17</w:t>
      </w:r>
      <w:r w:rsidR="00813623" w:rsidRPr="00FD2FAB">
        <w:rPr>
          <w:sz w:val="22"/>
          <w:szCs w:val="22"/>
        </w:rPr>
        <w:t xml:space="preserve"> p.m.</w:t>
      </w:r>
    </w:p>
    <w:p w:rsidR="001F61E3" w:rsidRDefault="001F61E3">
      <w:pPr>
        <w:pBdr>
          <w:bottom w:val="single" w:sz="6" w:space="1" w:color="auto"/>
        </w:pBdr>
      </w:pPr>
    </w:p>
    <w:p w:rsidR="00E23DE7" w:rsidRPr="00714921" w:rsidRDefault="007D4E36" w:rsidP="00714921">
      <w:pPr>
        <w:jc w:val="right"/>
        <w:rPr>
          <w:sz w:val="18"/>
          <w:szCs w:val="18"/>
        </w:rPr>
      </w:pPr>
      <w:bookmarkStart w:id="0" w:name="_GoBack"/>
      <w:bookmarkEnd w:id="0"/>
      <w:r w:rsidRPr="008A29D7">
        <w:rPr>
          <w:sz w:val="18"/>
          <w:szCs w:val="18"/>
        </w:rPr>
        <w:t xml:space="preserve">Prepared/submitted </w:t>
      </w:r>
      <w:r w:rsidR="00714921">
        <w:rPr>
          <w:sz w:val="18"/>
          <w:szCs w:val="18"/>
        </w:rPr>
        <w:t>by Andreana DiGiorgio</w:t>
      </w:r>
    </w:p>
    <w:sectPr w:rsidR="00E23DE7" w:rsidRPr="00714921" w:rsidSect="00F3002E">
      <w:footerReference w:type="even"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080" w:rsidRDefault="005B7080" w:rsidP="00957CBE">
      <w:r>
        <w:separator/>
      </w:r>
    </w:p>
  </w:endnote>
  <w:endnote w:type="continuationSeparator" w:id="0">
    <w:p w:rsidR="005B7080" w:rsidRDefault="005B7080" w:rsidP="0095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D7" w:rsidRDefault="003C0D2E" w:rsidP="00957CBE">
    <w:pPr>
      <w:pStyle w:val="Footer"/>
      <w:framePr w:wrap="around" w:vAnchor="text" w:hAnchor="margin" w:xAlign="right" w:y="1"/>
      <w:rPr>
        <w:rStyle w:val="PageNumber"/>
      </w:rPr>
    </w:pPr>
    <w:r>
      <w:rPr>
        <w:rStyle w:val="PageNumber"/>
      </w:rPr>
      <w:fldChar w:fldCharType="begin"/>
    </w:r>
    <w:r w:rsidR="001212D7">
      <w:rPr>
        <w:rStyle w:val="PageNumber"/>
      </w:rPr>
      <w:instrText xml:space="preserve">PAGE  </w:instrText>
    </w:r>
    <w:r>
      <w:rPr>
        <w:rStyle w:val="PageNumber"/>
      </w:rPr>
      <w:fldChar w:fldCharType="end"/>
    </w:r>
  </w:p>
  <w:p w:rsidR="001212D7" w:rsidRDefault="001212D7" w:rsidP="009B65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D7" w:rsidRDefault="003C0D2E" w:rsidP="00957CBE">
    <w:pPr>
      <w:pStyle w:val="Footer"/>
      <w:framePr w:wrap="around" w:vAnchor="text" w:hAnchor="margin" w:xAlign="right" w:y="1"/>
      <w:rPr>
        <w:rStyle w:val="PageNumber"/>
      </w:rPr>
    </w:pPr>
    <w:r>
      <w:rPr>
        <w:rStyle w:val="PageNumber"/>
      </w:rPr>
      <w:fldChar w:fldCharType="begin"/>
    </w:r>
    <w:r w:rsidR="001212D7">
      <w:rPr>
        <w:rStyle w:val="PageNumber"/>
      </w:rPr>
      <w:instrText xml:space="preserve">PAGE  </w:instrText>
    </w:r>
    <w:r>
      <w:rPr>
        <w:rStyle w:val="PageNumber"/>
      </w:rPr>
      <w:fldChar w:fldCharType="separate"/>
    </w:r>
    <w:r w:rsidR="00FD2FAB">
      <w:rPr>
        <w:rStyle w:val="PageNumber"/>
        <w:noProof/>
      </w:rPr>
      <w:t>1</w:t>
    </w:r>
    <w:r>
      <w:rPr>
        <w:rStyle w:val="PageNumber"/>
      </w:rPr>
      <w:fldChar w:fldCharType="end"/>
    </w:r>
  </w:p>
  <w:p w:rsidR="001212D7" w:rsidRDefault="001212D7" w:rsidP="009B65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080" w:rsidRDefault="005B7080" w:rsidP="00957CBE">
      <w:r>
        <w:separator/>
      </w:r>
    </w:p>
  </w:footnote>
  <w:footnote w:type="continuationSeparator" w:id="0">
    <w:p w:rsidR="005B7080" w:rsidRDefault="005B7080" w:rsidP="0095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3EE3"/>
    <w:multiLevelType w:val="hybridMultilevel"/>
    <w:tmpl w:val="6F8E0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67F9D"/>
    <w:multiLevelType w:val="hybridMultilevel"/>
    <w:tmpl w:val="11B6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E6D61"/>
    <w:multiLevelType w:val="hybridMultilevel"/>
    <w:tmpl w:val="CBCE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C152A"/>
    <w:multiLevelType w:val="hybridMultilevel"/>
    <w:tmpl w:val="3736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36BEC"/>
    <w:multiLevelType w:val="hybridMultilevel"/>
    <w:tmpl w:val="01D4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45594"/>
    <w:multiLevelType w:val="hybridMultilevel"/>
    <w:tmpl w:val="C3CC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C85B63"/>
    <w:multiLevelType w:val="hybridMultilevel"/>
    <w:tmpl w:val="500A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D72764"/>
    <w:multiLevelType w:val="hybridMultilevel"/>
    <w:tmpl w:val="D7AE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02"/>
    <w:rsid w:val="00001BDA"/>
    <w:rsid w:val="00005084"/>
    <w:rsid w:val="00032771"/>
    <w:rsid w:val="00045F3C"/>
    <w:rsid w:val="00046762"/>
    <w:rsid w:val="000533E4"/>
    <w:rsid w:val="0006638A"/>
    <w:rsid w:val="00087ABA"/>
    <w:rsid w:val="000941DC"/>
    <w:rsid w:val="000A2FD8"/>
    <w:rsid w:val="000B7453"/>
    <w:rsid w:val="000C6B41"/>
    <w:rsid w:val="000D399B"/>
    <w:rsid w:val="000E0603"/>
    <w:rsid w:val="00101C02"/>
    <w:rsid w:val="001212D7"/>
    <w:rsid w:val="00131C6C"/>
    <w:rsid w:val="001513E7"/>
    <w:rsid w:val="00186B33"/>
    <w:rsid w:val="0019006C"/>
    <w:rsid w:val="00197296"/>
    <w:rsid w:val="001B4DAF"/>
    <w:rsid w:val="001B6111"/>
    <w:rsid w:val="001B7D9E"/>
    <w:rsid w:val="001C0034"/>
    <w:rsid w:val="001C02AB"/>
    <w:rsid w:val="001E2E16"/>
    <w:rsid w:val="001E50BE"/>
    <w:rsid w:val="001F5155"/>
    <w:rsid w:val="001F61E3"/>
    <w:rsid w:val="001F62AC"/>
    <w:rsid w:val="00202B79"/>
    <w:rsid w:val="002074C6"/>
    <w:rsid w:val="00220063"/>
    <w:rsid w:val="0023059D"/>
    <w:rsid w:val="002318CD"/>
    <w:rsid w:val="00255496"/>
    <w:rsid w:val="002570CF"/>
    <w:rsid w:val="00261B76"/>
    <w:rsid w:val="002657F9"/>
    <w:rsid w:val="00267D28"/>
    <w:rsid w:val="00276938"/>
    <w:rsid w:val="00280924"/>
    <w:rsid w:val="00286844"/>
    <w:rsid w:val="002958D5"/>
    <w:rsid w:val="002A6629"/>
    <w:rsid w:val="002C3708"/>
    <w:rsid w:val="003235CA"/>
    <w:rsid w:val="0033224A"/>
    <w:rsid w:val="00336570"/>
    <w:rsid w:val="0035007E"/>
    <w:rsid w:val="003516B3"/>
    <w:rsid w:val="00384D10"/>
    <w:rsid w:val="003947F6"/>
    <w:rsid w:val="003C0D2E"/>
    <w:rsid w:val="003C10C2"/>
    <w:rsid w:val="003C17D5"/>
    <w:rsid w:val="003D55B8"/>
    <w:rsid w:val="003E00A1"/>
    <w:rsid w:val="003E139B"/>
    <w:rsid w:val="003E14AB"/>
    <w:rsid w:val="003F0EE6"/>
    <w:rsid w:val="004126EC"/>
    <w:rsid w:val="00412A76"/>
    <w:rsid w:val="004154CC"/>
    <w:rsid w:val="00417F94"/>
    <w:rsid w:val="004252B2"/>
    <w:rsid w:val="00433E53"/>
    <w:rsid w:val="00436D3E"/>
    <w:rsid w:val="00443FAF"/>
    <w:rsid w:val="00452C21"/>
    <w:rsid w:val="00453217"/>
    <w:rsid w:val="00463507"/>
    <w:rsid w:val="00471CA3"/>
    <w:rsid w:val="00473607"/>
    <w:rsid w:val="004764D7"/>
    <w:rsid w:val="00480E47"/>
    <w:rsid w:val="00483540"/>
    <w:rsid w:val="00484BFF"/>
    <w:rsid w:val="00490E88"/>
    <w:rsid w:val="004C08C7"/>
    <w:rsid w:val="004C0BEF"/>
    <w:rsid w:val="004D15EF"/>
    <w:rsid w:val="004D1935"/>
    <w:rsid w:val="004D76A6"/>
    <w:rsid w:val="004E737E"/>
    <w:rsid w:val="004F2271"/>
    <w:rsid w:val="004F6921"/>
    <w:rsid w:val="00517BE6"/>
    <w:rsid w:val="0052488E"/>
    <w:rsid w:val="00543E93"/>
    <w:rsid w:val="005742DE"/>
    <w:rsid w:val="005830F5"/>
    <w:rsid w:val="0059596D"/>
    <w:rsid w:val="005B1F30"/>
    <w:rsid w:val="005B278B"/>
    <w:rsid w:val="005B7080"/>
    <w:rsid w:val="005D344D"/>
    <w:rsid w:val="005D52CD"/>
    <w:rsid w:val="005F2374"/>
    <w:rsid w:val="006015DB"/>
    <w:rsid w:val="00603219"/>
    <w:rsid w:val="00624812"/>
    <w:rsid w:val="0064046C"/>
    <w:rsid w:val="00641F9D"/>
    <w:rsid w:val="0065498E"/>
    <w:rsid w:val="00661C0D"/>
    <w:rsid w:val="006A5E53"/>
    <w:rsid w:val="006A5FC9"/>
    <w:rsid w:val="006D551F"/>
    <w:rsid w:val="006E0033"/>
    <w:rsid w:val="006F052E"/>
    <w:rsid w:val="00702375"/>
    <w:rsid w:val="00711607"/>
    <w:rsid w:val="00712128"/>
    <w:rsid w:val="007138BC"/>
    <w:rsid w:val="00714921"/>
    <w:rsid w:val="0072202C"/>
    <w:rsid w:val="00732182"/>
    <w:rsid w:val="00733142"/>
    <w:rsid w:val="00734240"/>
    <w:rsid w:val="00755A04"/>
    <w:rsid w:val="0078148D"/>
    <w:rsid w:val="00793BB5"/>
    <w:rsid w:val="0079653C"/>
    <w:rsid w:val="007A37BB"/>
    <w:rsid w:val="007B0050"/>
    <w:rsid w:val="007B2361"/>
    <w:rsid w:val="007B5B1D"/>
    <w:rsid w:val="007D4E36"/>
    <w:rsid w:val="007F31F6"/>
    <w:rsid w:val="0081301E"/>
    <w:rsid w:val="00813623"/>
    <w:rsid w:val="00813F41"/>
    <w:rsid w:val="00824F92"/>
    <w:rsid w:val="0083170C"/>
    <w:rsid w:val="00835746"/>
    <w:rsid w:val="00840B9F"/>
    <w:rsid w:val="00847098"/>
    <w:rsid w:val="008628A8"/>
    <w:rsid w:val="00864FB6"/>
    <w:rsid w:val="00897682"/>
    <w:rsid w:val="008A29D7"/>
    <w:rsid w:val="008B7EA9"/>
    <w:rsid w:val="008C29CC"/>
    <w:rsid w:val="008D7E47"/>
    <w:rsid w:val="008E046E"/>
    <w:rsid w:val="008E326E"/>
    <w:rsid w:val="008E4AEE"/>
    <w:rsid w:val="008F13FA"/>
    <w:rsid w:val="00904826"/>
    <w:rsid w:val="00910A0B"/>
    <w:rsid w:val="00916102"/>
    <w:rsid w:val="00957CBE"/>
    <w:rsid w:val="0096232D"/>
    <w:rsid w:val="00962F90"/>
    <w:rsid w:val="0097192B"/>
    <w:rsid w:val="00973691"/>
    <w:rsid w:val="009912BF"/>
    <w:rsid w:val="0099332D"/>
    <w:rsid w:val="009B08F8"/>
    <w:rsid w:val="009B6558"/>
    <w:rsid w:val="009D448F"/>
    <w:rsid w:val="009E055B"/>
    <w:rsid w:val="009E305C"/>
    <w:rsid w:val="009E6314"/>
    <w:rsid w:val="00A00632"/>
    <w:rsid w:val="00A05E70"/>
    <w:rsid w:val="00A3125B"/>
    <w:rsid w:val="00A472BB"/>
    <w:rsid w:val="00A56C49"/>
    <w:rsid w:val="00A778C6"/>
    <w:rsid w:val="00A87C35"/>
    <w:rsid w:val="00A979F6"/>
    <w:rsid w:val="00AA6853"/>
    <w:rsid w:val="00AB365C"/>
    <w:rsid w:val="00AB7245"/>
    <w:rsid w:val="00AB7972"/>
    <w:rsid w:val="00AC743B"/>
    <w:rsid w:val="00AE2A46"/>
    <w:rsid w:val="00B133EA"/>
    <w:rsid w:val="00B33E75"/>
    <w:rsid w:val="00B36175"/>
    <w:rsid w:val="00B53D92"/>
    <w:rsid w:val="00B87DA3"/>
    <w:rsid w:val="00B94BA7"/>
    <w:rsid w:val="00BB3D23"/>
    <w:rsid w:val="00BC4981"/>
    <w:rsid w:val="00BC5765"/>
    <w:rsid w:val="00BC69AE"/>
    <w:rsid w:val="00BC7124"/>
    <w:rsid w:val="00BD366D"/>
    <w:rsid w:val="00BE5D2A"/>
    <w:rsid w:val="00C03E4F"/>
    <w:rsid w:val="00C101AC"/>
    <w:rsid w:val="00C1487E"/>
    <w:rsid w:val="00C174C3"/>
    <w:rsid w:val="00C40DA6"/>
    <w:rsid w:val="00C4239C"/>
    <w:rsid w:val="00C500A0"/>
    <w:rsid w:val="00C723F6"/>
    <w:rsid w:val="00C859EC"/>
    <w:rsid w:val="00C86906"/>
    <w:rsid w:val="00CF1A20"/>
    <w:rsid w:val="00CF28CB"/>
    <w:rsid w:val="00CF34A3"/>
    <w:rsid w:val="00D048B5"/>
    <w:rsid w:val="00D12F19"/>
    <w:rsid w:val="00D2177D"/>
    <w:rsid w:val="00D27F9C"/>
    <w:rsid w:val="00D30402"/>
    <w:rsid w:val="00D44DDE"/>
    <w:rsid w:val="00D54332"/>
    <w:rsid w:val="00D70CA6"/>
    <w:rsid w:val="00DA2C64"/>
    <w:rsid w:val="00DC19DC"/>
    <w:rsid w:val="00DE187D"/>
    <w:rsid w:val="00E0576B"/>
    <w:rsid w:val="00E223FA"/>
    <w:rsid w:val="00E23DE7"/>
    <w:rsid w:val="00E25BCD"/>
    <w:rsid w:val="00E3293A"/>
    <w:rsid w:val="00E43F10"/>
    <w:rsid w:val="00E73A49"/>
    <w:rsid w:val="00E74349"/>
    <w:rsid w:val="00E85969"/>
    <w:rsid w:val="00E91372"/>
    <w:rsid w:val="00EB1304"/>
    <w:rsid w:val="00EB57B4"/>
    <w:rsid w:val="00EC420F"/>
    <w:rsid w:val="00ED1A27"/>
    <w:rsid w:val="00EF4C43"/>
    <w:rsid w:val="00F139B1"/>
    <w:rsid w:val="00F161E3"/>
    <w:rsid w:val="00F24FA0"/>
    <w:rsid w:val="00F25A3F"/>
    <w:rsid w:val="00F3002E"/>
    <w:rsid w:val="00F439CB"/>
    <w:rsid w:val="00F44F02"/>
    <w:rsid w:val="00F462CA"/>
    <w:rsid w:val="00F53E69"/>
    <w:rsid w:val="00F56034"/>
    <w:rsid w:val="00F61332"/>
    <w:rsid w:val="00F83A81"/>
    <w:rsid w:val="00F84559"/>
    <w:rsid w:val="00F94D61"/>
    <w:rsid w:val="00F96500"/>
    <w:rsid w:val="00FA270E"/>
    <w:rsid w:val="00FA6F96"/>
    <w:rsid w:val="00FD2FAB"/>
    <w:rsid w:val="00FE25D9"/>
    <w:rsid w:val="00FF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7A9EEC-58A8-4A5C-9977-733D53FB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D2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916102"/>
  </w:style>
  <w:style w:type="paragraph" w:styleId="Footer">
    <w:name w:val="footer"/>
    <w:basedOn w:val="Normal"/>
    <w:rsid w:val="009B6558"/>
    <w:pPr>
      <w:tabs>
        <w:tab w:val="center" w:pos="4320"/>
        <w:tab w:val="right" w:pos="8640"/>
      </w:tabs>
    </w:pPr>
  </w:style>
  <w:style w:type="character" w:styleId="PageNumber">
    <w:name w:val="page number"/>
    <w:basedOn w:val="DefaultParagraphFont"/>
    <w:rsid w:val="009B6558"/>
  </w:style>
  <w:style w:type="table" w:styleId="TableGrid">
    <w:name w:val="Table Grid"/>
    <w:basedOn w:val="TableNormal"/>
    <w:rsid w:val="007F3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55A04"/>
    <w:rPr>
      <w:rFonts w:ascii="Segoe UI" w:hAnsi="Segoe UI" w:cs="Segoe UI"/>
      <w:sz w:val="18"/>
      <w:szCs w:val="18"/>
    </w:rPr>
  </w:style>
  <w:style w:type="character" w:customStyle="1" w:styleId="BalloonTextChar">
    <w:name w:val="Balloon Text Char"/>
    <w:link w:val="BalloonText"/>
    <w:rsid w:val="00755A04"/>
    <w:rPr>
      <w:rFonts w:ascii="Segoe UI" w:hAnsi="Segoe UI" w:cs="Segoe UI"/>
      <w:sz w:val="18"/>
      <w:szCs w:val="18"/>
    </w:rPr>
  </w:style>
  <w:style w:type="character" w:styleId="CommentReference">
    <w:name w:val="annotation reference"/>
    <w:basedOn w:val="DefaultParagraphFont"/>
    <w:rsid w:val="003235CA"/>
    <w:rPr>
      <w:sz w:val="16"/>
      <w:szCs w:val="16"/>
    </w:rPr>
  </w:style>
  <w:style w:type="paragraph" w:styleId="CommentText">
    <w:name w:val="annotation text"/>
    <w:basedOn w:val="Normal"/>
    <w:link w:val="CommentTextChar"/>
    <w:rsid w:val="003235CA"/>
    <w:rPr>
      <w:sz w:val="20"/>
      <w:szCs w:val="20"/>
    </w:rPr>
  </w:style>
  <w:style w:type="character" w:customStyle="1" w:styleId="CommentTextChar">
    <w:name w:val="Comment Text Char"/>
    <w:basedOn w:val="DefaultParagraphFont"/>
    <w:link w:val="CommentText"/>
    <w:rsid w:val="003235CA"/>
  </w:style>
  <w:style w:type="paragraph" w:styleId="CommentSubject">
    <w:name w:val="annotation subject"/>
    <w:basedOn w:val="CommentText"/>
    <w:next w:val="CommentText"/>
    <w:link w:val="CommentSubjectChar"/>
    <w:rsid w:val="003235CA"/>
    <w:rPr>
      <w:b/>
      <w:bCs/>
    </w:rPr>
  </w:style>
  <w:style w:type="character" w:customStyle="1" w:styleId="CommentSubjectChar">
    <w:name w:val="Comment Subject Char"/>
    <w:basedOn w:val="CommentTextChar"/>
    <w:link w:val="CommentSubject"/>
    <w:rsid w:val="003235CA"/>
    <w:rPr>
      <w:b/>
      <w:bCs/>
    </w:rPr>
  </w:style>
  <w:style w:type="paragraph" w:styleId="ListParagraph">
    <w:name w:val="List Paragraph"/>
    <w:basedOn w:val="Normal"/>
    <w:uiPriority w:val="34"/>
    <w:qFormat/>
    <w:rsid w:val="00F16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ark.edu/advisor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kamura\Application%20Data\Microsoft\Templates\Clark%20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Clark Icon.dot</Template>
  <TotalTime>97</TotalTime>
  <Pages>2</Pages>
  <Words>909</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College</dc:creator>
  <cp:lastModifiedBy>DiGiorgio, Andreana</cp:lastModifiedBy>
  <cp:revision>19</cp:revision>
  <cp:lastPrinted>2014-12-01T20:51:00Z</cp:lastPrinted>
  <dcterms:created xsi:type="dcterms:W3CDTF">2015-10-22T00:38:00Z</dcterms:created>
  <dcterms:modified xsi:type="dcterms:W3CDTF">2015-12-18T17:56:00Z</dcterms:modified>
</cp:coreProperties>
</file>