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8E44C7" w:rsidRDefault="008E44C7" w:rsidP="008E44C7">
      <w:pPr>
        <w:pStyle w:val="NoSpacing"/>
        <w:jc w:val="center"/>
        <w:rPr>
          <w:b/>
          <w:sz w:val="28"/>
          <w:szCs w:val="28"/>
        </w:rPr>
      </w:pPr>
      <w:r w:rsidRPr="008E44C7">
        <w:rPr>
          <w:b/>
          <w:sz w:val="28"/>
          <w:szCs w:val="28"/>
        </w:rPr>
        <w:t>Addiction Counselor Education</w:t>
      </w:r>
      <w:r w:rsidR="003E49DA" w:rsidRPr="008E44C7">
        <w:rPr>
          <w:b/>
          <w:sz w:val="28"/>
          <w:szCs w:val="28"/>
        </w:rPr>
        <w:t xml:space="preserve"> </w:t>
      </w:r>
      <w:r w:rsidR="009331F8" w:rsidRPr="008E44C7">
        <w:rPr>
          <w:b/>
          <w:sz w:val="28"/>
          <w:szCs w:val="28"/>
        </w:rPr>
        <w:t>Advisory Committee</w:t>
      </w:r>
    </w:p>
    <w:p w:rsidR="009331F8" w:rsidRPr="008E44C7" w:rsidRDefault="009331F8" w:rsidP="008E44C7">
      <w:pPr>
        <w:pStyle w:val="NoSpacing"/>
        <w:jc w:val="center"/>
        <w:rPr>
          <w:b/>
          <w:sz w:val="28"/>
          <w:szCs w:val="28"/>
        </w:rPr>
      </w:pPr>
      <w:r w:rsidRPr="008E44C7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8E44C7">
        <w:rPr>
          <w:b/>
          <w:sz w:val="28"/>
          <w:szCs w:val="28"/>
        </w:rPr>
        <w:t>Friday, April 25,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8E44C7">
        <w:rPr>
          <w:b/>
          <w:sz w:val="28"/>
          <w:szCs w:val="28"/>
        </w:rPr>
        <w:t>1—3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8E44C7">
        <w:rPr>
          <w:b/>
          <w:sz w:val="28"/>
          <w:szCs w:val="28"/>
        </w:rPr>
        <w:t>Hanna Hall, Room 120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E44C7" w:rsidRDefault="008E44C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E44C7">
              <w:rPr>
                <w:b/>
              </w:rPr>
              <w:t>October 4, 2013</w:t>
            </w:r>
          </w:p>
          <w:p w:rsidR="008E44C7" w:rsidRDefault="008E44C7" w:rsidP="009841A9">
            <w:pPr>
              <w:pStyle w:val="ListParagraph"/>
              <w:numPr>
                <w:ilvl w:val="0"/>
                <w:numId w:val="17"/>
              </w:numPr>
            </w:pPr>
            <w:r w:rsidRPr="008E44C7">
              <w:rPr>
                <w:b/>
              </w:rPr>
              <w:t>January 17, 2014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>Adjunct Faculty Member Update</w:t>
            </w:r>
            <w:r w:rsidR="009A4740">
              <w:rPr>
                <w:b/>
              </w:rPr>
              <w:t>.</w:t>
            </w:r>
          </w:p>
          <w:p w:rsidR="00984F25" w:rsidRPr="00192EC3" w:rsidRDefault="00192EC3" w:rsidP="00192EC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membership</w:t>
            </w:r>
            <w:r w:rsidR="009A4740">
              <w:rPr>
                <w:b/>
              </w:rPr>
              <w:t>.</w:t>
            </w: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013C6D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9A4740" w:rsidRPr="009331F8" w:rsidRDefault="009A4740" w:rsidP="009A4740">
            <w:pPr>
              <w:pStyle w:val="ListParagraph"/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013C6D">
            <w:r>
              <w:t>1</w:t>
            </w:r>
            <w:r w:rsidR="00013C6D">
              <w:t>0</w:t>
            </w:r>
            <w:r w:rsidR="00D2421E">
              <w:t xml:space="preserve"> min.</w:t>
            </w:r>
          </w:p>
        </w:tc>
      </w:tr>
      <w:tr w:rsidR="00013C6D" w:rsidTr="003E49DA">
        <w:tc>
          <w:tcPr>
            <w:tcW w:w="5580" w:type="dxa"/>
          </w:tcPr>
          <w:p w:rsidR="009A4740" w:rsidRDefault="00013C6D" w:rsidP="00B23A7E">
            <w:pPr>
              <w:pStyle w:val="ListParagraph"/>
              <w:numPr>
                <w:ilvl w:val="0"/>
                <w:numId w:val="5"/>
              </w:numPr>
            </w:pPr>
            <w:r w:rsidRPr="00013C6D">
              <w:rPr>
                <w:b/>
              </w:rPr>
              <w:t>Guest speaker Paul Weatherly, Bellevue Community College-BAS Update</w:t>
            </w:r>
            <w:r>
              <w:t xml:space="preserve">. </w:t>
            </w:r>
            <w:bookmarkStart w:id="0" w:name="_GoBack"/>
            <w:bookmarkEnd w:id="0"/>
          </w:p>
        </w:tc>
        <w:tc>
          <w:tcPr>
            <w:tcW w:w="3600" w:type="dxa"/>
          </w:tcPr>
          <w:p w:rsidR="00013C6D" w:rsidRDefault="00013C6D" w:rsidP="009331F8"/>
        </w:tc>
        <w:tc>
          <w:tcPr>
            <w:tcW w:w="1170" w:type="dxa"/>
          </w:tcPr>
          <w:p w:rsidR="00013C6D" w:rsidRDefault="00013C6D" w:rsidP="006374F6">
            <w:r>
              <w:t>25 min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013C6D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192EC3" w:rsidRDefault="00192EC3" w:rsidP="00192EC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Review Committee bylaws.</w:t>
            </w:r>
            <w:r w:rsidR="009A4740">
              <w:rPr>
                <w:b/>
              </w:rPr>
              <w:t xml:space="preserve"> Member attendance, quorum and officers’ term.</w:t>
            </w:r>
          </w:p>
          <w:p w:rsidR="009A4740" w:rsidRPr="009A4740" w:rsidRDefault="00D20850" w:rsidP="009A474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Update on Bachelor degree</w:t>
            </w:r>
            <w:r w:rsidR="009A4740">
              <w:rPr>
                <w:b/>
              </w:rPr>
              <w:t>.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013C6D">
            <w:r>
              <w:t>1</w:t>
            </w:r>
            <w:r w:rsidR="00013C6D">
              <w:t>5</w:t>
            </w:r>
            <w:r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92EC3" w:rsidRPr="00013C6D" w:rsidRDefault="00D20850" w:rsidP="00D2085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013C6D">
              <w:rPr>
                <w:b/>
              </w:rPr>
              <w:t>Explore field placement needs and options for students not seeking an AAS.</w:t>
            </w:r>
          </w:p>
          <w:p w:rsidR="001D135F" w:rsidRPr="009331F8" w:rsidRDefault="00D20850" w:rsidP="009A4740">
            <w:pPr>
              <w:pStyle w:val="ListParagraph"/>
              <w:numPr>
                <w:ilvl w:val="0"/>
                <w:numId w:val="19"/>
              </w:numPr>
            </w:pPr>
            <w:r w:rsidRPr="00013C6D">
              <w:rPr>
                <w:b/>
              </w:rPr>
              <w:t>Variable credit options for field placement</w:t>
            </w:r>
            <w:r w:rsidR="00013C6D">
              <w:t>.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B23A7E"/>
    <w:sectPr w:rsidR="00393C1E" w:rsidRPr="009331F8" w:rsidSect="0034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E7" w:rsidRDefault="004556E7" w:rsidP="009331F8">
      <w:pPr>
        <w:spacing w:after="0" w:line="240" w:lineRule="auto"/>
      </w:pPr>
      <w:r>
        <w:separator/>
      </w:r>
    </w:p>
  </w:endnote>
  <w:end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E7" w:rsidRDefault="004556E7" w:rsidP="009331F8">
      <w:pPr>
        <w:spacing w:after="0" w:line="240" w:lineRule="auto"/>
      </w:pPr>
      <w:r>
        <w:separator/>
      </w:r>
    </w:p>
  </w:footnote>
  <w:foot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0F63F0"/>
    <w:multiLevelType w:val="hybridMultilevel"/>
    <w:tmpl w:val="7EEED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A2793"/>
    <w:multiLevelType w:val="hybridMultilevel"/>
    <w:tmpl w:val="4E207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8"/>
  </w:num>
  <w:num w:numId="17">
    <w:abstractNumId w:val="15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13C6D"/>
    <w:rsid w:val="000723A3"/>
    <w:rsid w:val="000C4AB4"/>
    <w:rsid w:val="00192EC3"/>
    <w:rsid w:val="001D135F"/>
    <w:rsid w:val="00264D90"/>
    <w:rsid w:val="003450CA"/>
    <w:rsid w:val="00393C1E"/>
    <w:rsid w:val="003A428E"/>
    <w:rsid w:val="003E49DA"/>
    <w:rsid w:val="0040565A"/>
    <w:rsid w:val="004556E7"/>
    <w:rsid w:val="004C2D69"/>
    <w:rsid w:val="00502637"/>
    <w:rsid w:val="00606DEC"/>
    <w:rsid w:val="006374F6"/>
    <w:rsid w:val="00687745"/>
    <w:rsid w:val="007623FF"/>
    <w:rsid w:val="008C0BA2"/>
    <w:rsid w:val="008E44C7"/>
    <w:rsid w:val="009331F8"/>
    <w:rsid w:val="009841A9"/>
    <w:rsid w:val="00984F25"/>
    <w:rsid w:val="009A4740"/>
    <w:rsid w:val="00A94F9F"/>
    <w:rsid w:val="00B12F30"/>
    <w:rsid w:val="00B23A7E"/>
    <w:rsid w:val="00D20850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4A98F9E-E5F8-4EB7-BDF3-E990443E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E4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2014-04-25T18:24:00Z</cp:lastPrinted>
  <dcterms:created xsi:type="dcterms:W3CDTF">2014-04-23T20:28:00Z</dcterms:created>
  <dcterms:modified xsi:type="dcterms:W3CDTF">2014-04-25T18:25:00Z</dcterms:modified>
</cp:coreProperties>
</file>