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78B6" w:rsidRDefault="00B85242" w:rsidP="00B85242">
      <w:pPr>
        <w:spacing w:after="0"/>
        <w:rPr>
          <w:rFonts w:ascii="Garamond" w:hAnsi="Garamond"/>
          <w:sz w:val="24"/>
          <w:szCs w:val="24"/>
        </w:rPr>
      </w:pPr>
      <w:r w:rsidRPr="00D60824">
        <w:rPr>
          <w:rFonts w:ascii="Garamond" w:hAnsi="Garamond" w:cs="Times New Roman"/>
          <w:noProof/>
          <w:sz w:val="36"/>
          <w:szCs w:val="40"/>
        </w:rPr>
        <w:drawing>
          <wp:anchor distT="0" distB="0" distL="114300" distR="114300" simplePos="0" relativeHeight="251659264" behindDoc="1" locked="0" layoutInCell="1" allowOverlap="1" wp14:anchorId="1407F330" wp14:editId="10092732">
            <wp:simplePos x="914400" y="914400"/>
            <wp:positionH relativeFrom="margin">
              <wp:align>center</wp:align>
            </wp:positionH>
            <wp:positionV relativeFrom="margin">
              <wp:align>top</wp:align>
            </wp:positionV>
            <wp:extent cx="937260" cy="914400"/>
            <wp:effectExtent l="0" t="0" r="0" b="0"/>
            <wp:wrapNone/>
            <wp:docPr id="2" name="Picture 2" descr="Clark College logo -- color vers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lark College logo -- color versio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26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85242" w:rsidRDefault="00B85242" w:rsidP="00B85242">
      <w:pPr>
        <w:spacing w:after="0"/>
        <w:rPr>
          <w:rFonts w:ascii="Garamond" w:hAnsi="Garamond"/>
          <w:sz w:val="24"/>
          <w:szCs w:val="24"/>
        </w:rPr>
      </w:pPr>
    </w:p>
    <w:p w:rsidR="00B85242" w:rsidRDefault="00B85242" w:rsidP="00B85242">
      <w:pPr>
        <w:spacing w:after="0"/>
        <w:rPr>
          <w:rFonts w:ascii="Garamond" w:hAnsi="Garamond"/>
          <w:sz w:val="24"/>
          <w:szCs w:val="24"/>
        </w:rPr>
      </w:pPr>
    </w:p>
    <w:p w:rsidR="00B85242" w:rsidRDefault="00B85242" w:rsidP="00B85242">
      <w:pPr>
        <w:spacing w:after="0"/>
        <w:rPr>
          <w:rFonts w:ascii="Garamond" w:hAnsi="Garamond"/>
          <w:sz w:val="24"/>
          <w:szCs w:val="24"/>
        </w:rPr>
      </w:pPr>
    </w:p>
    <w:p w:rsidR="00B85242" w:rsidRDefault="00B85242" w:rsidP="00B85242">
      <w:pPr>
        <w:spacing w:after="0"/>
        <w:jc w:val="center"/>
        <w:rPr>
          <w:rFonts w:ascii="Garamond" w:hAnsi="Garamond"/>
          <w:b/>
          <w:sz w:val="36"/>
          <w:szCs w:val="24"/>
        </w:rPr>
      </w:pPr>
      <w:r w:rsidRPr="00B85242">
        <w:rPr>
          <w:rFonts w:ascii="Garamond" w:hAnsi="Garamond"/>
          <w:b/>
          <w:sz w:val="36"/>
          <w:szCs w:val="24"/>
        </w:rPr>
        <w:t>Baccalaureate of Applied Science in Human Services</w:t>
      </w:r>
    </w:p>
    <w:p w:rsidR="0057753B" w:rsidRPr="0057753B" w:rsidRDefault="0057753B" w:rsidP="0057753B">
      <w:pPr>
        <w:spacing w:after="0"/>
        <w:jc w:val="center"/>
        <w:rPr>
          <w:rFonts w:ascii="Garamond" w:hAnsi="Garamond"/>
          <w:b/>
          <w:sz w:val="36"/>
          <w:szCs w:val="36"/>
        </w:rPr>
      </w:pPr>
      <w:r w:rsidRPr="0057753B">
        <w:rPr>
          <w:rFonts w:ascii="Garamond" w:hAnsi="Garamond"/>
          <w:b/>
          <w:sz w:val="36"/>
          <w:szCs w:val="36"/>
        </w:rPr>
        <w:t>ADMISSION CHECKLIST</w:t>
      </w:r>
    </w:p>
    <w:p w:rsidR="00F77AFE" w:rsidRDefault="00B85242" w:rsidP="00B85242">
      <w:pPr>
        <w:spacing w:after="0"/>
        <w:jc w:val="center"/>
        <w:rPr>
          <w:rFonts w:ascii="Garamond" w:hAnsi="Garamond"/>
          <w:sz w:val="24"/>
          <w:szCs w:val="24"/>
        </w:rPr>
      </w:pPr>
      <w:r w:rsidRPr="00B85242">
        <w:rPr>
          <w:rFonts w:ascii="Garamond" w:hAnsi="Garamond"/>
          <w:sz w:val="24"/>
          <w:szCs w:val="24"/>
        </w:rPr>
        <w:t>For questions</w:t>
      </w:r>
      <w:r w:rsidR="00FA4C53">
        <w:rPr>
          <w:rFonts w:ascii="Garamond" w:hAnsi="Garamond"/>
          <w:sz w:val="24"/>
          <w:szCs w:val="24"/>
        </w:rPr>
        <w:t xml:space="preserve"> about the BASHS program</w:t>
      </w:r>
      <w:r w:rsidRPr="00B85242">
        <w:rPr>
          <w:rFonts w:ascii="Garamond" w:hAnsi="Garamond"/>
          <w:sz w:val="24"/>
          <w:szCs w:val="24"/>
        </w:rPr>
        <w:t>,</w:t>
      </w:r>
      <w:r w:rsidR="00F77AFE">
        <w:rPr>
          <w:rFonts w:ascii="Garamond" w:hAnsi="Garamond"/>
          <w:sz w:val="24"/>
          <w:szCs w:val="24"/>
        </w:rPr>
        <w:t xml:space="preserve"> please contact Dr. Marcia Roi:</w:t>
      </w:r>
    </w:p>
    <w:p w:rsidR="00B85242" w:rsidRDefault="00B85242" w:rsidP="00B85242">
      <w:pPr>
        <w:spacing w:after="0"/>
        <w:jc w:val="center"/>
        <w:rPr>
          <w:rFonts w:ascii="Garamond" w:hAnsi="Garamond"/>
          <w:sz w:val="24"/>
          <w:szCs w:val="24"/>
        </w:rPr>
      </w:pPr>
      <w:r w:rsidRPr="00B85242">
        <w:rPr>
          <w:rFonts w:ascii="Garamond" w:hAnsi="Garamond"/>
          <w:sz w:val="24"/>
          <w:szCs w:val="24"/>
        </w:rPr>
        <w:t xml:space="preserve">360-992-2171 or </w:t>
      </w:r>
      <w:hyperlink r:id="rId6" w:history="1">
        <w:r w:rsidR="002E393C" w:rsidRPr="00420367">
          <w:rPr>
            <w:rStyle w:val="Hyperlink"/>
            <w:rFonts w:ascii="Garamond" w:hAnsi="Garamond"/>
            <w:sz w:val="24"/>
            <w:szCs w:val="24"/>
          </w:rPr>
          <w:t>mroi@clark.edu</w:t>
        </w:r>
      </w:hyperlink>
    </w:p>
    <w:p w:rsidR="002E393C" w:rsidRDefault="002E393C" w:rsidP="002E393C">
      <w:pPr>
        <w:spacing w:after="0"/>
        <w:rPr>
          <w:rFonts w:ascii="Garamond" w:hAnsi="Garamond"/>
          <w:sz w:val="24"/>
          <w:szCs w:val="24"/>
        </w:rPr>
      </w:pPr>
    </w:p>
    <w:p w:rsidR="002E393C" w:rsidRPr="002E393C" w:rsidRDefault="002E393C" w:rsidP="002E393C">
      <w:pPr>
        <w:spacing w:after="0"/>
        <w:rPr>
          <w:rFonts w:ascii="Garamond" w:hAnsi="Garamond"/>
          <w:b/>
          <w:sz w:val="24"/>
          <w:szCs w:val="24"/>
        </w:rPr>
      </w:pPr>
      <w:r w:rsidRPr="002E393C">
        <w:rPr>
          <w:rFonts w:ascii="Garamond" w:hAnsi="Garamond"/>
          <w:b/>
          <w:sz w:val="24"/>
          <w:szCs w:val="24"/>
        </w:rPr>
        <w:t>Please use the below checklist to assemble your application packet.</w:t>
      </w:r>
      <w:r w:rsidR="00FA4C53">
        <w:rPr>
          <w:rFonts w:ascii="Garamond" w:hAnsi="Garamond"/>
          <w:b/>
          <w:sz w:val="24"/>
          <w:szCs w:val="24"/>
        </w:rPr>
        <w:t xml:space="preserve">  All materials must be submitted to Enrollment Services located in Gaiser Hall, Room 128.  For questions about the application process email </w:t>
      </w:r>
      <w:hyperlink r:id="rId7" w:history="1">
        <w:r w:rsidR="00FA4C53" w:rsidRPr="00282528">
          <w:rPr>
            <w:rStyle w:val="Hyperlink"/>
            <w:rFonts w:ascii="Garamond" w:hAnsi="Garamond"/>
            <w:b/>
            <w:sz w:val="24"/>
            <w:szCs w:val="24"/>
          </w:rPr>
          <w:t>admissions@clark.edu</w:t>
        </w:r>
      </w:hyperlink>
      <w:r w:rsidR="00FA4C53">
        <w:rPr>
          <w:rFonts w:ascii="Garamond" w:hAnsi="Garamond"/>
          <w:b/>
          <w:sz w:val="24"/>
          <w:szCs w:val="24"/>
        </w:rPr>
        <w:t xml:space="preserve">, call 360-992-2107 or in person at Enrollment Services.  </w:t>
      </w:r>
    </w:p>
    <w:p w:rsidR="00842A46" w:rsidRDefault="00842A46" w:rsidP="00B85242">
      <w:pPr>
        <w:spacing w:after="0"/>
        <w:rPr>
          <w:rFonts w:ascii="Garamond" w:hAnsi="Garamond"/>
          <w:sz w:val="24"/>
          <w:szCs w:val="24"/>
        </w:rPr>
      </w:pPr>
    </w:p>
    <w:p w:rsidR="00343ED2" w:rsidRPr="00343ED2" w:rsidRDefault="00B62105" w:rsidP="00343ED2">
      <w:pPr>
        <w:pStyle w:val="ListParagraph"/>
        <w:numPr>
          <w:ilvl w:val="0"/>
          <w:numId w:val="5"/>
        </w:numPr>
        <w:spacing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Complete the </w:t>
      </w:r>
      <w:r>
        <w:rPr>
          <w:rFonts w:ascii="Garamond" w:hAnsi="Garamond"/>
          <w:b/>
          <w:sz w:val="24"/>
          <w:szCs w:val="24"/>
        </w:rPr>
        <w:t xml:space="preserve">General </w:t>
      </w:r>
      <w:r w:rsidR="00343ED2" w:rsidRPr="00343ED2">
        <w:rPr>
          <w:rFonts w:ascii="Garamond" w:hAnsi="Garamond"/>
          <w:b/>
          <w:sz w:val="24"/>
          <w:szCs w:val="24"/>
        </w:rPr>
        <w:t xml:space="preserve">Application for Admission </w:t>
      </w:r>
      <w:proofErr w:type="gramStart"/>
      <w:r w:rsidR="00343ED2" w:rsidRPr="00343ED2">
        <w:rPr>
          <w:rFonts w:ascii="Garamond" w:hAnsi="Garamond"/>
          <w:b/>
          <w:sz w:val="24"/>
          <w:szCs w:val="24"/>
        </w:rPr>
        <w:t>Online</w:t>
      </w:r>
      <w:proofErr w:type="gramEnd"/>
      <w:r w:rsidR="00343ED2" w:rsidRPr="00343ED2">
        <w:rPr>
          <w:rFonts w:ascii="Garamond" w:hAnsi="Garamond"/>
          <w:sz w:val="24"/>
          <w:szCs w:val="24"/>
        </w:rPr>
        <w:t xml:space="preserve"> if not previously completed or not a current Clark College student. The application fee is $25</w:t>
      </w:r>
      <w:r>
        <w:rPr>
          <w:rFonts w:ascii="Garamond" w:hAnsi="Garamond"/>
          <w:sz w:val="24"/>
          <w:szCs w:val="24"/>
        </w:rPr>
        <w:t xml:space="preserve"> and nonrefundable.  This is a one-time fee; if you have already paid the fee or accrued credits at Clark, you do not need to pay again.  The application </w:t>
      </w:r>
      <w:r w:rsidR="00FA4C53">
        <w:rPr>
          <w:rFonts w:ascii="Garamond" w:hAnsi="Garamond"/>
          <w:sz w:val="24"/>
          <w:szCs w:val="24"/>
        </w:rPr>
        <w:t>for admission is available at the following link</w:t>
      </w:r>
      <w:r w:rsidR="00343ED2" w:rsidRPr="00343ED2">
        <w:rPr>
          <w:rFonts w:ascii="Garamond" w:hAnsi="Garamond"/>
          <w:sz w:val="24"/>
          <w:szCs w:val="24"/>
        </w:rPr>
        <w:t>:</w:t>
      </w:r>
    </w:p>
    <w:p w:rsidR="00FA4C53" w:rsidRDefault="00F77AFE" w:rsidP="00FA4C53">
      <w:pPr>
        <w:spacing w:after="0"/>
        <w:ind w:left="720"/>
        <w:rPr>
          <w:rStyle w:val="Hyperlink"/>
          <w:rFonts w:ascii="Garamond" w:hAnsi="Garamond"/>
          <w:sz w:val="24"/>
          <w:szCs w:val="24"/>
        </w:rPr>
      </w:pPr>
      <w:hyperlink r:id="rId8" w:history="1">
        <w:r w:rsidR="00343ED2" w:rsidRPr="00B62105">
          <w:rPr>
            <w:rStyle w:val="Hyperlink"/>
            <w:rFonts w:ascii="Garamond" w:hAnsi="Garamond"/>
            <w:sz w:val="24"/>
            <w:szCs w:val="24"/>
          </w:rPr>
          <w:t>http://www.clark.edu/enroll/admissions/</w:t>
        </w:r>
        <w:r w:rsidR="00B62105" w:rsidRPr="00B62105">
          <w:rPr>
            <w:rStyle w:val="Hyperlink"/>
            <w:rFonts w:ascii="Garamond" w:hAnsi="Garamond"/>
            <w:sz w:val="24"/>
            <w:szCs w:val="24"/>
          </w:rPr>
          <w:t>apply.php</w:t>
        </w:r>
      </w:hyperlink>
    </w:p>
    <w:p w:rsidR="00FA4C53" w:rsidRDefault="00FA4C53" w:rsidP="00FA4C53">
      <w:pPr>
        <w:spacing w:after="0"/>
        <w:ind w:left="720"/>
        <w:rPr>
          <w:rStyle w:val="Hyperlink"/>
          <w:rFonts w:ascii="Garamond" w:hAnsi="Garamond"/>
          <w:sz w:val="24"/>
          <w:szCs w:val="24"/>
        </w:rPr>
      </w:pPr>
    </w:p>
    <w:p w:rsidR="00FA4C53" w:rsidRDefault="00FA4C53" w:rsidP="00FA4C53">
      <w:pPr>
        <w:pStyle w:val="ListParagraph"/>
        <w:numPr>
          <w:ilvl w:val="0"/>
          <w:numId w:val="5"/>
        </w:numPr>
        <w:spacing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Submit official transcripts from all former institutions by mail or in person to Enrollment Services at the following address.</w:t>
      </w:r>
      <w:r w:rsidR="00FD0281">
        <w:rPr>
          <w:rFonts w:ascii="Garamond" w:hAnsi="Garamond"/>
          <w:sz w:val="24"/>
          <w:szCs w:val="24"/>
        </w:rPr>
        <w:t xml:space="preserve">  It is not necessary to submit Clark College transcripts.</w:t>
      </w:r>
    </w:p>
    <w:p w:rsidR="00FA4C53" w:rsidRDefault="00FA4C53" w:rsidP="00FA4C53">
      <w:pPr>
        <w:pStyle w:val="ListParagraph"/>
        <w:spacing w:after="0"/>
        <w:rPr>
          <w:rFonts w:ascii="Garamond" w:hAnsi="Garamond"/>
          <w:sz w:val="24"/>
          <w:szCs w:val="24"/>
        </w:rPr>
      </w:pPr>
    </w:p>
    <w:p w:rsidR="00FA4C53" w:rsidRPr="00FA4C53" w:rsidRDefault="00FA4C53" w:rsidP="00FA4C53">
      <w:pPr>
        <w:pStyle w:val="ListParagraph"/>
        <w:spacing w:after="0"/>
        <w:rPr>
          <w:rFonts w:ascii="Garamond" w:hAnsi="Garamond"/>
          <w:sz w:val="24"/>
          <w:szCs w:val="24"/>
        </w:rPr>
      </w:pPr>
      <w:r w:rsidRPr="00FA4C53">
        <w:rPr>
          <w:rFonts w:ascii="Garamond" w:hAnsi="Garamond"/>
          <w:sz w:val="24"/>
          <w:szCs w:val="24"/>
        </w:rPr>
        <w:t>Clark College</w:t>
      </w:r>
    </w:p>
    <w:p w:rsidR="00FA4C53" w:rsidRPr="00FA4C53" w:rsidRDefault="00FA4C53" w:rsidP="00FA4C53">
      <w:pPr>
        <w:pStyle w:val="ListParagraph"/>
        <w:spacing w:after="0"/>
        <w:rPr>
          <w:rFonts w:ascii="Garamond" w:hAnsi="Garamond"/>
          <w:sz w:val="24"/>
          <w:szCs w:val="24"/>
        </w:rPr>
      </w:pPr>
      <w:r w:rsidRPr="00FA4C53">
        <w:rPr>
          <w:rFonts w:ascii="Garamond" w:hAnsi="Garamond"/>
          <w:sz w:val="24"/>
          <w:szCs w:val="24"/>
        </w:rPr>
        <w:t>Enrollment Services Office, GHL 128</w:t>
      </w:r>
    </w:p>
    <w:p w:rsidR="00FA4C53" w:rsidRPr="00FA4C53" w:rsidRDefault="00FA4C53" w:rsidP="00FA4C53">
      <w:pPr>
        <w:pStyle w:val="ListParagraph"/>
        <w:spacing w:after="0"/>
        <w:rPr>
          <w:rFonts w:ascii="Garamond" w:hAnsi="Garamond"/>
          <w:sz w:val="24"/>
          <w:szCs w:val="24"/>
        </w:rPr>
      </w:pPr>
      <w:r w:rsidRPr="00FA4C53">
        <w:rPr>
          <w:rFonts w:ascii="Garamond" w:hAnsi="Garamond"/>
          <w:sz w:val="24"/>
          <w:szCs w:val="24"/>
        </w:rPr>
        <w:t>1933 Fort Vancouver Way</w:t>
      </w:r>
    </w:p>
    <w:p w:rsidR="00FA4C53" w:rsidRDefault="00FA4C53" w:rsidP="00FA4C53">
      <w:pPr>
        <w:pStyle w:val="ListParagraph"/>
        <w:spacing w:after="0"/>
        <w:rPr>
          <w:rFonts w:ascii="Garamond" w:hAnsi="Garamond"/>
          <w:sz w:val="24"/>
          <w:szCs w:val="24"/>
        </w:rPr>
      </w:pPr>
      <w:r w:rsidRPr="00FA4C53">
        <w:rPr>
          <w:rFonts w:ascii="Garamond" w:hAnsi="Garamond"/>
          <w:sz w:val="24"/>
          <w:szCs w:val="24"/>
        </w:rPr>
        <w:t>Vancouver, WA 98663-3598</w:t>
      </w:r>
    </w:p>
    <w:p w:rsidR="0054043D" w:rsidRPr="00842A46" w:rsidRDefault="0054043D" w:rsidP="0054043D">
      <w:pPr>
        <w:spacing w:after="0"/>
        <w:rPr>
          <w:rFonts w:ascii="Garamond" w:hAnsi="Garamond"/>
          <w:sz w:val="24"/>
          <w:szCs w:val="24"/>
        </w:rPr>
      </w:pPr>
    </w:p>
    <w:p w:rsidR="00E567BE" w:rsidRPr="00A15375" w:rsidRDefault="45DC6FA5" w:rsidP="001F273B">
      <w:pPr>
        <w:pStyle w:val="ListParagraph"/>
        <w:numPr>
          <w:ilvl w:val="0"/>
          <w:numId w:val="5"/>
        </w:numPr>
        <w:spacing w:after="0"/>
        <w:rPr>
          <w:rFonts w:ascii="Garamond" w:eastAsia="Garamond" w:hAnsi="Garamond" w:cs="Garamond"/>
          <w:sz w:val="24"/>
          <w:szCs w:val="24"/>
        </w:rPr>
      </w:pPr>
      <w:r w:rsidRPr="00A15375">
        <w:rPr>
          <w:rFonts w:ascii="Garamond" w:eastAsia="Garamond" w:hAnsi="Garamond" w:cs="Garamond"/>
          <w:sz w:val="24"/>
          <w:szCs w:val="24"/>
        </w:rPr>
        <w:t xml:space="preserve">Complete and submit </w:t>
      </w:r>
      <w:r w:rsidRPr="00A15375">
        <w:rPr>
          <w:rFonts w:ascii="Garamond" w:eastAsia="Garamond" w:hAnsi="Garamond" w:cs="Garamond"/>
          <w:b/>
          <w:bCs/>
          <w:sz w:val="24"/>
          <w:szCs w:val="24"/>
        </w:rPr>
        <w:t xml:space="preserve">Baccalaureate of Applied Science in Human Services Statement of Intent </w:t>
      </w:r>
      <w:r w:rsidRPr="00A15375">
        <w:rPr>
          <w:rFonts w:ascii="Garamond" w:eastAsia="Garamond" w:hAnsi="Garamond" w:cs="Garamond"/>
          <w:sz w:val="24"/>
          <w:szCs w:val="24"/>
        </w:rPr>
        <w:t>to</w:t>
      </w:r>
      <w:r w:rsidR="00A15375">
        <w:rPr>
          <w:rFonts w:ascii="Garamond" w:eastAsia="Garamond" w:hAnsi="Garamond" w:cs="Garamond"/>
          <w:sz w:val="24"/>
          <w:szCs w:val="24"/>
        </w:rPr>
        <w:t xml:space="preserve"> Foster Hall</w:t>
      </w:r>
      <w:r w:rsidR="00F77AFE">
        <w:rPr>
          <w:rFonts w:ascii="Garamond" w:eastAsia="Garamond" w:hAnsi="Garamond" w:cs="Garamond"/>
          <w:sz w:val="24"/>
          <w:szCs w:val="24"/>
        </w:rPr>
        <w:t>, Room</w:t>
      </w:r>
      <w:r w:rsidR="00A15375">
        <w:rPr>
          <w:rFonts w:ascii="Garamond" w:eastAsia="Garamond" w:hAnsi="Garamond" w:cs="Garamond"/>
          <w:sz w:val="24"/>
          <w:szCs w:val="24"/>
        </w:rPr>
        <w:t xml:space="preserve"> 205 or email to mroi@clark.edu</w:t>
      </w:r>
      <w:r w:rsidR="00F77AFE">
        <w:rPr>
          <w:rFonts w:ascii="Garamond" w:eastAsia="Garamond" w:hAnsi="Garamond" w:cs="Garamond"/>
          <w:sz w:val="24"/>
          <w:szCs w:val="24"/>
        </w:rPr>
        <w:t>.</w:t>
      </w:r>
      <w:bookmarkStart w:id="0" w:name="_GoBack"/>
      <w:bookmarkEnd w:id="0"/>
    </w:p>
    <w:p w:rsidR="007F128A" w:rsidRPr="00E567BE" w:rsidRDefault="007F128A" w:rsidP="00FD0281">
      <w:pPr>
        <w:pStyle w:val="ListParagraph"/>
        <w:spacing w:after="0"/>
        <w:rPr>
          <w:rFonts w:ascii="Garamond" w:eastAsia="Garamond" w:hAnsi="Garamond" w:cs="Garamond"/>
          <w:sz w:val="24"/>
          <w:szCs w:val="24"/>
        </w:rPr>
      </w:pPr>
    </w:p>
    <w:sectPr w:rsidR="007F128A" w:rsidRPr="00E567BE" w:rsidSect="00A14635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13A18"/>
    <w:multiLevelType w:val="hybridMultilevel"/>
    <w:tmpl w:val="45D2EE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F61EA1"/>
    <w:multiLevelType w:val="hybridMultilevel"/>
    <w:tmpl w:val="56765D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FF3ABD"/>
    <w:multiLevelType w:val="hybridMultilevel"/>
    <w:tmpl w:val="6672B1AA"/>
    <w:lvl w:ilvl="0" w:tplc="D982ED9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816EBD"/>
    <w:multiLevelType w:val="hybridMultilevel"/>
    <w:tmpl w:val="3F982BD8"/>
    <w:lvl w:ilvl="0" w:tplc="BD90C29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46B62E5"/>
    <w:multiLevelType w:val="hybridMultilevel"/>
    <w:tmpl w:val="8EB07E6E"/>
    <w:lvl w:ilvl="0" w:tplc="D982ED98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242"/>
    <w:rsid w:val="00077E5C"/>
    <w:rsid w:val="002E393C"/>
    <w:rsid w:val="00343ED2"/>
    <w:rsid w:val="003C2A70"/>
    <w:rsid w:val="003E151C"/>
    <w:rsid w:val="004D69DB"/>
    <w:rsid w:val="0054043D"/>
    <w:rsid w:val="0057753B"/>
    <w:rsid w:val="007F128A"/>
    <w:rsid w:val="00842A46"/>
    <w:rsid w:val="00844A81"/>
    <w:rsid w:val="00956CB9"/>
    <w:rsid w:val="00A14635"/>
    <w:rsid w:val="00A15375"/>
    <w:rsid w:val="00A628AB"/>
    <w:rsid w:val="00B62105"/>
    <w:rsid w:val="00B85242"/>
    <w:rsid w:val="00D70211"/>
    <w:rsid w:val="00DA78B6"/>
    <w:rsid w:val="00DB2059"/>
    <w:rsid w:val="00E567BE"/>
    <w:rsid w:val="00E774E6"/>
    <w:rsid w:val="00F77AFE"/>
    <w:rsid w:val="00FA4C53"/>
    <w:rsid w:val="00FA667C"/>
    <w:rsid w:val="00FD0281"/>
    <w:rsid w:val="45DC6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11477C"/>
  <w15:chartTrackingRefBased/>
  <w15:docId w15:val="{743CAAB3-6988-4809-A0B5-358CF5855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8524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42A4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146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4635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5775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5Dark-Accent1">
    <w:name w:val="Grid Table 5 Dark Accent 1"/>
    <w:basedOn w:val="TableNormal"/>
    <w:uiPriority w:val="50"/>
    <w:rsid w:val="00D7021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D7021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GridTable2-Accent2">
    <w:name w:val="Grid Table 2 Accent 2"/>
    <w:basedOn w:val="TableNormal"/>
    <w:uiPriority w:val="47"/>
    <w:rsid w:val="00D70211"/>
    <w:pPr>
      <w:spacing w:after="0" w:line="240" w:lineRule="auto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4-Accent2">
    <w:name w:val="Grid Table 4 Accent 2"/>
    <w:basedOn w:val="TableNormal"/>
    <w:uiPriority w:val="49"/>
    <w:rsid w:val="00D70211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2-Accent2">
    <w:name w:val="List Table 2 Accent 2"/>
    <w:basedOn w:val="TableNormal"/>
    <w:uiPriority w:val="47"/>
    <w:rsid w:val="00D70211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B62105"/>
    <w:rPr>
      <w:color w:val="954F72" w:themeColor="followedHyperlink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lark.edu/enroll/admissions/apply.php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dmissions@clark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roi@clark.edu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Clark College</Company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Meyer, Vanessa</dc:creator>
  <cp:keywords/>
  <dc:description/>
  <cp:lastModifiedBy>Meyer, Vanessa</cp:lastModifiedBy>
  <cp:revision>2</cp:revision>
  <cp:lastPrinted>2018-05-30T18:41:00Z</cp:lastPrinted>
  <dcterms:created xsi:type="dcterms:W3CDTF">2019-10-02T14:51:00Z</dcterms:created>
  <dcterms:modified xsi:type="dcterms:W3CDTF">2019-10-02T14:51:00Z</dcterms:modified>
</cp:coreProperties>
</file>