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5DF8" w14:textId="77777777" w:rsidR="0052432D" w:rsidRPr="0052432D" w:rsidRDefault="0052432D" w:rsidP="0052432D">
      <w:pPr>
        <w:pStyle w:val="Default"/>
        <w:jc w:val="center"/>
        <w:rPr>
          <w:sz w:val="30"/>
          <w:szCs w:val="30"/>
        </w:rPr>
      </w:pPr>
      <w:r w:rsidRPr="0052432D">
        <w:rPr>
          <w:b/>
          <w:bCs/>
          <w:sz w:val="30"/>
          <w:szCs w:val="30"/>
        </w:rPr>
        <w:t>Clark College Jazz Festival</w:t>
      </w:r>
    </w:p>
    <w:p w14:paraId="0B76E6B6" w14:textId="77777777" w:rsidR="0052432D" w:rsidRPr="0052432D" w:rsidRDefault="0052432D" w:rsidP="0052432D">
      <w:pPr>
        <w:pStyle w:val="Default"/>
        <w:jc w:val="center"/>
        <w:rPr>
          <w:sz w:val="30"/>
          <w:szCs w:val="30"/>
        </w:rPr>
      </w:pPr>
      <w:r w:rsidRPr="0052432D">
        <w:rPr>
          <w:b/>
          <w:bCs/>
          <w:sz w:val="30"/>
          <w:szCs w:val="30"/>
        </w:rPr>
        <w:t>RULES/REGULATIONS</w:t>
      </w:r>
    </w:p>
    <w:p w14:paraId="6B7D9215" w14:textId="77777777" w:rsidR="0052432D" w:rsidRPr="0052432D" w:rsidRDefault="0052432D" w:rsidP="0052432D">
      <w:pPr>
        <w:pStyle w:val="Default"/>
        <w:jc w:val="center"/>
        <w:rPr>
          <w:sz w:val="30"/>
          <w:szCs w:val="30"/>
        </w:rPr>
      </w:pPr>
      <w:r w:rsidRPr="0052432D">
        <w:rPr>
          <w:b/>
          <w:bCs/>
          <w:i/>
          <w:iCs/>
          <w:sz w:val="30"/>
          <w:szCs w:val="30"/>
        </w:rPr>
        <w:t xml:space="preserve">HIGH SCHOOL JAZZ </w:t>
      </w:r>
      <w:r w:rsidR="00D771A4">
        <w:rPr>
          <w:b/>
          <w:bCs/>
          <w:i/>
          <w:iCs/>
          <w:sz w:val="30"/>
          <w:szCs w:val="30"/>
        </w:rPr>
        <w:t>BANDS</w:t>
      </w:r>
    </w:p>
    <w:p w14:paraId="4B5A11C9" w14:textId="77777777" w:rsidR="0052432D" w:rsidRDefault="0052432D" w:rsidP="0052432D">
      <w:pPr>
        <w:pStyle w:val="Default"/>
        <w:rPr>
          <w:sz w:val="23"/>
          <w:szCs w:val="23"/>
        </w:rPr>
      </w:pPr>
    </w:p>
    <w:p w14:paraId="5969240F" w14:textId="77777777" w:rsidR="0052432D" w:rsidRDefault="0052432D" w:rsidP="005243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ELIGIBILITY </w:t>
      </w:r>
    </w:p>
    <w:p w14:paraId="31993DB3" w14:textId="77777777" w:rsidR="0052432D" w:rsidRDefault="0052432D" w:rsidP="0052432D">
      <w:pPr>
        <w:pStyle w:val="Default"/>
        <w:spacing w:after="27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1.1. The festival is open to all accredited high school instrumental jazz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of this region. </w:t>
      </w:r>
    </w:p>
    <w:p w14:paraId="5EE0C53B" w14:textId="77777777" w:rsidR="0052432D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1.2. All jazz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members must represent a school and be actively enrolled in the school at the time of competition. </w:t>
      </w:r>
    </w:p>
    <w:p w14:paraId="6FFB5407" w14:textId="77777777" w:rsidR="0052432D" w:rsidRDefault="0052432D" w:rsidP="00D351D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1.3. Competing jazz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students may only represent </w:t>
      </w:r>
      <w:r>
        <w:rPr>
          <w:b/>
          <w:bCs/>
          <w:sz w:val="23"/>
          <w:szCs w:val="23"/>
        </w:rPr>
        <w:t xml:space="preserve">one jazz </w:t>
      </w:r>
      <w:r w:rsidR="00D771A4">
        <w:rPr>
          <w:b/>
          <w:bCs/>
          <w:sz w:val="23"/>
          <w:szCs w:val="23"/>
        </w:rPr>
        <w:t>band</w:t>
      </w:r>
      <w:r>
        <w:rPr>
          <w:b/>
          <w:bCs/>
          <w:sz w:val="23"/>
          <w:szCs w:val="23"/>
        </w:rPr>
        <w:t xml:space="preserve"> and one school </w:t>
      </w: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the festival. </w:t>
      </w:r>
    </w:p>
    <w:p w14:paraId="17D38A74" w14:textId="77777777" w:rsidR="0052432D" w:rsidRDefault="0052432D" w:rsidP="00D351D4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1.3.1. If a jazz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student is participating in more than one jazz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/school </w:t>
      </w: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the festival, then the other jazz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/school they perform in will be allowed to perform in a non-competitive capacity for comments only. </w:t>
      </w:r>
    </w:p>
    <w:p w14:paraId="29734C00" w14:textId="77777777" w:rsidR="0052432D" w:rsidRDefault="0052432D" w:rsidP="0052432D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1.3.1.1. This only pertains to one instrument – example: a student who plays trumpet in the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>band would be allowed to perform on bass in the 2</w:t>
      </w:r>
      <w:r>
        <w:rPr>
          <w:sz w:val="16"/>
          <w:szCs w:val="16"/>
        </w:rPr>
        <w:t xml:space="preserve">nd </w:t>
      </w:r>
      <w:r>
        <w:rPr>
          <w:sz w:val="23"/>
          <w:szCs w:val="23"/>
        </w:rPr>
        <w:t xml:space="preserve">band. </w:t>
      </w:r>
    </w:p>
    <w:p w14:paraId="473756E5" w14:textId="77777777" w:rsidR="0052432D" w:rsidRDefault="0052432D" w:rsidP="0052432D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1.3.1.2. Middle school students who perform with their middle school will be allowed to perform with one high school group to which they feed. </w:t>
      </w:r>
    </w:p>
    <w:p w14:paraId="310D6031" w14:textId="77777777" w:rsidR="0052432D" w:rsidRDefault="0052432D" w:rsidP="0052432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1.4. Jazz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must be under the supervision of a qualified state certified </w:t>
      </w:r>
      <w:proofErr w:type="gramStart"/>
      <w:r>
        <w:rPr>
          <w:sz w:val="23"/>
          <w:szCs w:val="23"/>
        </w:rPr>
        <w:t>school teacher</w:t>
      </w:r>
      <w:proofErr w:type="gramEnd"/>
      <w:r>
        <w:rPr>
          <w:sz w:val="23"/>
          <w:szCs w:val="23"/>
        </w:rPr>
        <w:t xml:space="preserve">. </w:t>
      </w:r>
    </w:p>
    <w:p w14:paraId="692FF8D6" w14:textId="77777777" w:rsidR="0052432D" w:rsidRDefault="0052432D" w:rsidP="0052432D">
      <w:pPr>
        <w:pStyle w:val="Default"/>
        <w:spacing w:after="27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1.4.1. A faculty member must be responsible for the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throughout the festival. </w:t>
      </w:r>
    </w:p>
    <w:p w14:paraId="706A1D0E" w14:textId="77777777" w:rsidR="0052432D" w:rsidRDefault="0052432D" w:rsidP="0052432D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1.4.2. An assistant or student may front the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. </w:t>
      </w:r>
    </w:p>
    <w:p w14:paraId="31E990D5" w14:textId="52146A4E" w:rsidR="0052432D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1.5. High school jazz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may have a minimum of ten to a </w:t>
      </w:r>
      <w:r w:rsidRPr="00263E17">
        <w:rPr>
          <w:b/>
          <w:bCs/>
          <w:sz w:val="23"/>
          <w:szCs w:val="23"/>
        </w:rPr>
        <w:t>maximum of twenty-five performing student musicians</w:t>
      </w:r>
      <w:r w:rsidR="00263E17" w:rsidRPr="00263E17">
        <w:rPr>
          <w:b/>
          <w:bCs/>
          <w:sz w:val="23"/>
          <w:szCs w:val="23"/>
        </w:rPr>
        <w:t xml:space="preserve"> for each piece</w:t>
      </w:r>
      <w:r w:rsidR="00263E17">
        <w:rPr>
          <w:sz w:val="23"/>
          <w:szCs w:val="23"/>
        </w:rPr>
        <w:t xml:space="preserve"> (preliminaries and/or finals.)</w:t>
      </w:r>
    </w:p>
    <w:p w14:paraId="686600D6" w14:textId="77777777" w:rsidR="0052432D" w:rsidRDefault="0052432D" w:rsidP="00D351D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1.6. Faculty, directors, or professional musicians are not allowed to perform in the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unless they choose to perform in a non-competitive capacity for comments only. </w:t>
      </w:r>
    </w:p>
    <w:p w14:paraId="2C3AFA32" w14:textId="77777777" w:rsidR="0052432D" w:rsidRDefault="00564131" w:rsidP="00F41D4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1.7 </w:t>
      </w:r>
      <w:r w:rsidR="00356FAD">
        <w:rPr>
          <w:sz w:val="23"/>
          <w:szCs w:val="23"/>
        </w:rPr>
        <w:t xml:space="preserve">If there are spots available, </w:t>
      </w:r>
      <w:proofErr w:type="gramStart"/>
      <w:r w:rsidR="00356FAD">
        <w:rPr>
          <w:sz w:val="23"/>
          <w:szCs w:val="23"/>
        </w:rPr>
        <w:t>middle</w:t>
      </w:r>
      <w:proofErr w:type="gramEnd"/>
      <w:r w:rsidR="00356FAD">
        <w:rPr>
          <w:sz w:val="23"/>
          <w:szCs w:val="23"/>
        </w:rPr>
        <w:t xml:space="preserve"> or h</w:t>
      </w:r>
      <w:r w:rsidR="00F41D41">
        <w:rPr>
          <w:sz w:val="23"/>
          <w:szCs w:val="23"/>
        </w:rPr>
        <w:t xml:space="preserve">igh schools may elect to </w:t>
      </w:r>
      <w:r w:rsidR="00F41D41" w:rsidRPr="00F41D41">
        <w:rPr>
          <w:sz w:val="23"/>
          <w:szCs w:val="23"/>
          <w:u w:val="single"/>
        </w:rPr>
        <w:t>compete</w:t>
      </w:r>
      <w:r w:rsidR="00F41D41">
        <w:rPr>
          <w:sz w:val="23"/>
          <w:szCs w:val="23"/>
        </w:rPr>
        <w:t xml:space="preserve"> in a HIGHER eligibility division level, but not in a LOWER division level.  Middle or high schools may elect to perform in </w:t>
      </w:r>
      <w:r w:rsidR="00356FAD">
        <w:rPr>
          <w:sz w:val="23"/>
          <w:szCs w:val="23"/>
        </w:rPr>
        <w:t>a lower</w:t>
      </w:r>
      <w:r w:rsidR="00F41D41">
        <w:rPr>
          <w:sz w:val="23"/>
          <w:szCs w:val="23"/>
        </w:rPr>
        <w:t xml:space="preserve"> division </w:t>
      </w:r>
      <w:r w:rsidR="00356FAD">
        <w:rPr>
          <w:sz w:val="23"/>
          <w:szCs w:val="23"/>
        </w:rPr>
        <w:t xml:space="preserve">for </w:t>
      </w:r>
      <w:r w:rsidR="00F41D41" w:rsidRPr="00F41D41">
        <w:rPr>
          <w:sz w:val="23"/>
          <w:szCs w:val="23"/>
          <w:u w:val="single"/>
        </w:rPr>
        <w:t>comments only</w:t>
      </w:r>
      <w:r w:rsidR="00F41D41">
        <w:rPr>
          <w:sz w:val="23"/>
          <w:szCs w:val="23"/>
        </w:rPr>
        <w:t xml:space="preserve"> if desired.</w:t>
      </w:r>
      <w:r w:rsidR="00356FAD">
        <w:rPr>
          <w:sz w:val="23"/>
          <w:szCs w:val="23"/>
        </w:rPr>
        <w:t xml:space="preserve"> (Exception:  if a school is bringing more than one band, the second band must compete in a lower division.)</w:t>
      </w:r>
    </w:p>
    <w:p w14:paraId="6D9D0B94" w14:textId="77777777" w:rsidR="00F41D41" w:rsidRDefault="00F41D41" w:rsidP="00F41D41">
      <w:pPr>
        <w:pStyle w:val="Default"/>
        <w:ind w:left="720"/>
        <w:rPr>
          <w:sz w:val="23"/>
          <w:szCs w:val="23"/>
        </w:rPr>
      </w:pPr>
    </w:p>
    <w:p w14:paraId="3CD22E8B" w14:textId="77777777" w:rsidR="0052432D" w:rsidRDefault="0052432D" w:rsidP="005243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REGISTRATION </w:t>
      </w:r>
    </w:p>
    <w:p w14:paraId="6650550C" w14:textId="77777777" w:rsidR="0052432D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2.1. You will not be officially registered until we have received your registration fee check, PO number, or credit card payment. Schools that apply early have a better chance of getting desired time slots. Please review </w:t>
      </w:r>
      <w:r>
        <w:rPr>
          <w:i/>
          <w:iCs/>
          <w:sz w:val="23"/>
          <w:szCs w:val="23"/>
        </w:rPr>
        <w:t xml:space="preserve">Directions for Registration: </w:t>
      </w:r>
      <w:r>
        <w:rPr>
          <w:sz w:val="23"/>
          <w:szCs w:val="23"/>
        </w:rPr>
        <w:t xml:space="preserve">http://www.clark.edu/special/jazz_festival/registration.php </w:t>
      </w:r>
    </w:p>
    <w:p w14:paraId="32DBA34C" w14:textId="77777777" w:rsidR="0052432D" w:rsidRDefault="0052432D" w:rsidP="00D351D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2.2. Divisions in the high school competition will be based on grades 10-12 of the school represented as follows: </w:t>
      </w:r>
    </w:p>
    <w:p w14:paraId="2F1470B4" w14:textId="77777777" w:rsidR="0052432D" w:rsidRDefault="0052432D" w:rsidP="00754C99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“A” Division 525 &amp; under </w:t>
      </w:r>
    </w:p>
    <w:p w14:paraId="3E3477EA" w14:textId="77777777" w:rsidR="0052432D" w:rsidRDefault="0052432D" w:rsidP="00754C99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“AA” Division 526-1000 </w:t>
      </w:r>
    </w:p>
    <w:p w14:paraId="7DE933A1" w14:textId="77777777" w:rsidR="0052432D" w:rsidRDefault="0052432D" w:rsidP="00754C99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“AAA” Division 1001-1200 </w:t>
      </w:r>
    </w:p>
    <w:p w14:paraId="766EAFB4" w14:textId="77777777" w:rsidR="0052432D" w:rsidRDefault="0052432D" w:rsidP="00754C99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“AAAA” Division 1201 &amp; up </w:t>
      </w:r>
    </w:p>
    <w:p w14:paraId="1D4BACC3" w14:textId="77777777" w:rsidR="00263E17" w:rsidRDefault="00263E17" w:rsidP="00D351D4">
      <w:pPr>
        <w:pStyle w:val="Default"/>
        <w:spacing w:after="28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2.3 A second band from any high school, will compete in the next lowest division and a third band will compete at the next lowest level.  (e.g.  XYZ brings three bands from an “AAAA” division high school. Band I </w:t>
      </w:r>
      <w:proofErr w:type="gramStart"/>
      <w:r>
        <w:rPr>
          <w:sz w:val="23"/>
          <w:szCs w:val="23"/>
        </w:rPr>
        <w:t>competes</w:t>
      </w:r>
      <w:proofErr w:type="gramEnd"/>
      <w:r>
        <w:rPr>
          <w:sz w:val="23"/>
          <w:szCs w:val="23"/>
        </w:rPr>
        <w:t xml:space="preserve"> in AAAA division; Band 2 competes in AAA division; Band 3 competes in AA Division.</w:t>
      </w:r>
    </w:p>
    <w:p w14:paraId="0F57954A" w14:textId="65967387" w:rsidR="0052432D" w:rsidRDefault="0052432D" w:rsidP="00D351D4">
      <w:pPr>
        <w:pStyle w:val="Default"/>
        <w:spacing w:after="28"/>
        <w:ind w:left="720"/>
        <w:rPr>
          <w:sz w:val="23"/>
          <w:szCs w:val="23"/>
        </w:rPr>
      </w:pPr>
      <w:r>
        <w:rPr>
          <w:sz w:val="23"/>
          <w:szCs w:val="23"/>
        </w:rPr>
        <w:t>2.</w:t>
      </w:r>
      <w:r w:rsidR="00263E17">
        <w:rPr>
          <w:sz w:val="23"/>
          <w:szCs w:val="23"/>
        </w:rPr>
        <w:t>4</w:t>
      </w:r>
      <w:r>
        <w:rPr>
          <w:sz w:val="23"/>
          <w:szCs w:val="23"/>
        </w:rPr>
        <w:t xml:space="preserve">. High school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competing from magnet specializing in performing arts must register under AAAA or perform in a non-competitive capacity for comments only. PLEASE REFERENCE REGULATION 1.3 AND 1.4 ON ELIGIBILITY. </w:t>
      </w:r>
    </w:p>
    <w:p w14:paraId="2E06E5F7" w14:textId="026BBC31" w:rsidR="0052432D" w:rsidRDefault="0052432D" w:rsidP="00D351D4">
      <w:pPr>
        <w:pStyle w:val="Default"/>
        <w:spacing w:after="28"/>
        <w:ind w:left="720"/>
        <w:rPr>
          <w:sz w:val="23"/>
          <w:szCs w:val="23"/>
        </w:rPr>
      </w:pPr>
      <w:r>
        <w:rPr>
          <w:sz w:val="23"/>
          <w:szCs w:val="23"/>
        </w:rPr>
        <w:t>2.</w:t>
      </w:r>
      <w:r w:rsidR="00263E17">
        <w:rPr>
          <w:sz w:val="23"/>
          <w:szCs w:val="23"/>
        </w:rPr>
        <w:t>5</w:t>
      </w:r>
      <w:r>
        <w:rPr>
          <w:sz w:val="23"/>
          <w:szCs w:val="23"/>
        </w:rPr>
        <w:t xml:space="preserve">. Applications must be accompanied with a completed personnel list – </w:t>
      </w:r>
      <w:r>
        <w:rPr>
          <w:b/>
          <w:bCs/>
          <w:sz w:val="23"/>
          <w:szCs w:val="23"/>
        </w:rPr>
        <w:t xml:space="preserve">please limit chaperones to only four per jazz </w:t>
      </w:r>
      <w:r w:rsidR="00D771A4">
        <w:rPr>
          <w:b/>
          <w:bCs/>
          <w:sz w:val="23"/>
          <w:szCs w:val="23"/>
        </w:rPr>
        <w:t>band</w:t>
      </w:r>
      <w:r>
        <w:rPr>
          <w:b/>
          <w:bCs/>
          <w:sz w:val="23"/>
          <w:szCs w:val="23"/>
        </w:rPr>
        <w:t xml:space="preserve"> including the director. </w:t>
      </w:r>
    </w:p>
    <w:p w14:paraId="59B10367" w14:textId="3360D966" w:rsidR="0052432D" w:rsidRDefault="0052432D" w:rsidP="00D351D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263E17">
        <w:rPr>
          <w:sz w:val="23"/>
          <w:szCs w:val="23"/>
        </w:rPr>
        <w:t>6</w:t>
      </w:r>
      <w:r>
        <w:rPr>
          <w:sz w:val="23"/>
          <w:szCs w:val="23"/>
        </w:rPr>
        <w:t xml:space="preserve">. Upon arrival at the Clark College campus,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should immediately register at the registration desk in </w:t>
      </w:r>
      <w:proofErr w:type="spellStart"/>
      <w:r>
        <w:rPr>
          <w:sz w:val="23"/>
          <w:szCs w:val="23"/>
        </w:rPr>
        <w:t>Gaiser</w:t>
      </w:r>
      <w:proofErr w:type="spellEnd"/>
      <w:r>
        <w:rPr>
          <w:sz w:val="23"/>
          <w:szCs w:val="23"/>
        </w:rPr>
        <w:t xml:space="preserve"> </w:t>
      </w:r>
      <w:r w:rsidR="00D771A4">
        <w:rPr>
          <w:sz w:val="23"/>
          <w:szCs w:val="23"/>
        </w:rPr>
        <w:t>Student Center</w:t>
      </w:r>
      <w:r>
        <w:rPr>
          <w:sz w:val="23"/>
          <w:szCs w:val="23"/>
        </w:rPr>
        <w:t xml:space="preserve"> and receive festival credentials and information. </w:t>
      </w:r>
    </w:p>
    <w:p w14:paraId="76DC7BFA" w14:textId="77777777" w:rsidR="0052432D" w:rsidRDefault="0052432D" w:rsidP="00D351D4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2.5.1.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members, chaperones and directors must have a wristband to gain admittance into the festival. </w:t>
      </w:r>
    </w:p>
    <w:p w14:paraId="038D25CD" w14:textId="77777777" w:rsidR="0052432D" w:rsidRDefault="0052432D" w:rsidP="0052432D">
      <w:pPr>
        <w:pStyle w:val="Default"/>
        <w:rPr>
          <w:sz w:val="23"/>
          <w:szCs w:val="23"/>
        </w:rPr>
      </w:pPr>
    </w:p>
    <w:p w14:paraId="58EFE63D" w14:textId="77777777" w:rsidR="0052432D" w:rsidRDefault="0052432D" w:rsidP="005243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PERFORMANCE </w:t>
      </w:r>
    </w:p>
    <w:p w14:paraId="066097EB" w14:textId="77777777" w:rsidR="00D771A4" w:rsidRDefault="0052432D" w:rsidP="00F41D41">
      <w:pPr>
        <w:pStyle w:val="Default"/>
        <w:ind w:firstLine="72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3.1. </w:t>
      </w:r>
      <w:r>
        <w:rPr>
          <w:b/>
          <w:bCs/>
          <w:sz w:val="23"/>
          <w:szCs w:val="23"/>
        </w:rPr>
        <w:t xml:space="preserve">JAZZ </w:t>
      </w:r>
      <w:r w:rsidR="00D771A4">
        <w:rPr>
          <w:b/>
          <w:bCs/>
          <w:sz w:val="23"/>
          <w:szCs w:val="23"/>
        </w:rPr>
        <w:t>BANDS</w:t>
      </w:r>
      <w:r>
        <w:rPr>
          <w:b/>
          <w:bCs/>
          <w:sz w:val="23"/>
          <w:szCs w:val="23"/>
        </w:rPr>
        <w:t xml:space="preserve"> HAVE 20 MINUTES TO PERFORM, INCLUDING SET-UP AND TEAR-</w:t>
      </w:r>
    </w:p>
    <w:p w14:paraId="42B0B91C" w14:textId="77777777" w:rsidR="0052432D" w:rsidRDefault="0052432D" w:rsidP="00D771A4">
      <w:pPr>
        <w:pStyle w:val="Default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DOWN. </w:t>
      </w:r>
    </w:p>
    <w:p w14:paraId="10BA3D7E" w14:textId="77777777" w:rsidR="0052432D" w:rsidRDefault="0052432D" w:rsidP="0052432D">
      <w:pPr>
        <w:pStyle w:val="Default"/>
        <w:spacing w:after="27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3.1.1. 20 minutes begin when the first member of your jazz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enters the stage. </w:t>
      </w:r>
    </w:p>
    <w:p w14:paraId="53D5C7D7" w14:textId="77777777" w:rsidR="0052432D" w:rsidRDefault="0052432D" w:rsidP="0052432D">
      <w:pPr>
        <w:pStyle w:val="Default"/>
        <w:spacing w:after="27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3.1.2.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exceeding 20 minutes will receive a </w:t>
      </w:r>
      <w:proofErr w:type="gramStart"/>
      <w:r>
        <w:rPr>
          <w:sz w:val="23"/>
          <w:szCs w:val="23"/>
        </w:rPr>
        <w:t>10 point</w:t>
      </w:r>
      <w:proofErr w:type="gramEnd"/>
      <w:r>
        <w:rPr>
          <w:sz w:val="23"/>
          <w:szCs w:val="23"/>
        </w:rPr>
        <w:t xml:space="preserve"> penalty per adjudicator. </w:t>
      </w:r>
    </w:p>
    <w:p w14:paraId="4B605E5E" w14:textId="77777777" w:rsidR="0052432D" w:rsidRDefault="0052432D" w:rsidP="00D351D4">
      <w:pPr>
        <w:pStyle w:val="Default"/>
        <w:spacing w:after="27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3.1.3. Rhythm sections should be </w:t>
      </w:r>
      <w:proofErr w:type="gramStart"/>
      <w:r>
        <w:rPr>
          <w:sz w:val="23"/>
          <w:szCs w:val="23"/>
        </w:rPr>
        <w:t>back stage</w:t>
      </w:r>
      <w:proofErr w:type="gramEnd"/>
      <w:r>
        <w:rPr>
          <w:sz w:val="23"/>
          <w:szCs w:val="23"/>
        </w:rPr>
        <w:t xml:space="preserve"> 40 minutes before your scheduled performance time. </w:t>
      </w:r>
    </w:p>
    <w:p w14:paraId="4B111F21" w14:textId="77777777" w:rsidR="0052432D" w:rsidRDefault="0052432D" w:rsidP="00D351D4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3.1.4. Clark College will furnish an acoustic piano, drum-set, bass amp, guitar amp, vibes, and music stands on stage. </w:t>
      </w:r>
    </w:p>
    <w:p w14:paraId="6AE40CCD" w14:textId="77777777" w:rsidR="0052432D" w:rsidRDefault="0052432D" w:rsidP="0052432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3.2. Under no circumstances are stage microphones to be moved or tampered with. </w:t>
      </w:r>
    </w:p>
    <w:p w14:paraId="49CC102E" w14:textId="77777777" w:rsidR="00E47FAA" w:rsidRDefault="0052432D" w:rsidP="00D351D4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3.2.1. You will be provided a sound set-up form to inform the audio technician of your audio needs; make sure to turn this </w:t>
      </w:r>
      <w:proofErr w:type="gramStart"/>
      <w:r>
        <w:rPr>
          <w:sz w:val="23"/>
          <w:szCs w:val="23"/>
        </w:rPr>
        <w:t>in to</w:t>
      </w:r>
      <w:proofErr w:type="gramEnd"/>
      <w:r>
        <w:rPr>
          <w:sz w:val="23"/>
          <w:szCs w:val="23"/>
        </w:rPr>
        <w:t xml:space="preserve"> your runner with your other staging forms to ensure your needs are met.</w:t>
      </w:r>
    </w:p>
    <w:p w14:paraId="34958A5B" w14:textId="77777777" w:rsidR="00D771A4" w:rsidRDefault="00E47FAA" w:rsidP="00E47FAA">
      <w:pPr>
        <w:pStyle w:val="Default"/>
        <w:ind w:firstLine="720"/>
        <w:rPr>
          <w:b/>
          <w:sz w:val="23"/>
          <w:szCs w:val="23"/>
        </w:rPr>
      </w:pPr>
      <w:proofErr w:type="gramStart"/>
      <w:r w:rsidRPr="00E47FAA">
        <w:rPr>
          <w:sz w:val="23"/>
          <w:szCs w:val="23"/>
        </w:rPr>
        <w:t>3.2</w:t>
      </w:r>
      <w:r w:rsidR="0052432D" w:rsidRPr="00E47FAA">
        <w:rPr>
          <w:b/>
          <w:sz w:val="23"/>
          <w:szCs w:val="23"/>
        </w:rPr>
        <w:t xml:space="preserve"> </w:t>
      </w:r>
      <w:r w:rsidRPr="00E47FAA">
        <w:rPr>
          <w:b/>
          <w:sz w:val="23"/>
          <w:szCs w:val="23"/>
        </w:rPr>
        <w:t xml:space="preserve"> JAZZ</w:t>
      </w:r>
      <w:proofErr w:type="gramEnd"/>
      <w:r w:rsidRPr="00E47FAA">
        <w:rPr>
          <w:b/>
          <w:sz w:val="23"/>
          <w:szCs w:val="23"/>
        </w:rPr>
        <w:t xml:space="preserve"> </w:t>
      </w:r>
      <w:r w:rsidR="00D771A4">
        <w:rPr>
          <w:b/>
          <w:sz w:val="23"/>
          <w:szCs w:val="23"/>
        </w:rPr>
        <w:t>BANDS</w:t>
      </w:r>
      <w:r w:rsidRPr="00E47FAA">
        <w:rPr>
          <w:b/>
          <w:sz w:val="23"/>
          <w:szCs w:val="23"/>
        </w:rPr>
        <w:t xml:space="preserve"> WILL PARTICIPATE IN A 20 MINUTE INDIVIDUAL CLINIC </w:t>
      </w:r>
    </w:p>
    <w:p w14:paraId="67E99022" w14:textId="77777777" w:rsidR="0052432D" w:rsidRPr="00E47FAA" w:rsidRDefault="00E47FAA" w:rsidP="00D771A4">
      <w:pPr>
        <w:pStyle w:val="Default"/>
        <w:ind w:left="720" w:firstLine="720"/>
        <w:rPr>
          <w:b/>
          <w:sz w:val="23"/>
          <w:szCs w:val="23"/>
        </w:rPr>
      </w:pPr>
      <w:r w:rsidRPr="00E47FAA">
        <w:rPr>
          <w:b/>
          <w:sz w:val="23"/>
          <w:szCs w:val="23"/>
        </w:rPr>
        <w:t>FOLLOWING THEIR PERFORMANCE</w:t>
      </w:r>
    </w:p>
    <w:p w14:paraId="064B68B5" w14:textId="77777777" w:rsidR="0052432D" w:rsidRDefault="0052432D" w:rsidP="0052432D">
      <w:pPr>
        <w:pStyle w:val="Default"/>
        <w:ind w:left="720" w:firstLine="720"/>
        <w:rPr>
          <w:sz w:val="23"/>
          <w:szCs w:val="23"/>
        </w:rPr>
      </w:pPr>
    </w:p>
    <w:p w14:paraId="15FCA101" w14:textId="77777777" w:rsidR="0052432D" w:rsidRDefault="0052432D" w:rsidP="005243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FINALS AND AWARDS </w:t>
      </w:r>
    </w:p>
    <w:p w14:paraId="17B94E26" w14:textId="77777777" w:rsidR="0052432D" w:rsidRDefault="0052432D" w:rsidP="0052432D">
      <w:pPr>
        <w:pStyle w:val="Default"/>
        <w:spacing w:after="27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4.1. Finals competition will be held every night beginning at 7:00 p.m. </w:t>
      </w:r>
    </w:p>
    <w:p w14:paraId="3AF7D6C8" w14:textId="77777777" w:rsidR="0052432D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4.2. Three </w:t>
      </w:r>
      <w:r w:rsidR="00D771A4">
        <w:rPr>
          <w:sz w:val="23"/>
          <w:szCs w:val="23"/>
        </w:rPr>
        <w:t>Bands</w:t>
      </w:r>
      <w:r>
        <w:rPr>
          <w:sz w:val="23"/>
          <w:szCs w:val="23"/>
        </w:rPr>
        <w:t xml:space="preserve"> from each division will be selected to perform in the evening finals competition. </w:t>
      </w:r>
    </w:p>
    <w:p w14:paraId="50F77B5D" w14:textId="77777777" w:rsidR="0052432D" w:rsidRDefault="0052432D" w:rsidP="0052432D">
      <w:pPr>
        <w:pStyle w:val="Default"/>
        <w:spacing w:after="27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4.3. Preliminary scores will be disregarded for the evening finals competition. </w:t>
      </w:r>
    </w:p>
    <w:p w14:paraId="41448E47" w14:textId="77777777" w:rsidR="0052432D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4.4. If a selected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cannot perform in the evening finals competition, the next highest scored </w:t>
      </w:r>
      <w:r w:rsidR="00D771A4">
        <w:rPr>
          <w:sz w:val="23"/>
          <w:szCs w:val="23"/>
        </w:rPr>
        <w:t>band</w:t>
      </w:r>
      <w:r>
        <w:rPr>
          <w:sz w:val="23"/>
          <w:szCs w:val="23"/>
        </w:rPr>
        <w:t xml:space="preserve"> will be selected. </w:t>
      </w:r>
    </w:p>
    <w:p w14:paraId="7E131E6B" w14:textId="4B55CEF8" w:rsidR="0052432D" w:rsidRPr="003A048E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 xml:space="preserve">4.5. </w:t>
      </w:r>
      <w:r w:rsidR="00D771A4" w:rsidRPr="003A048E">
        <w:rPr>
          <w:sz w:val="23"/>
          <w:szCs w:val="23"/>
        </w:rPr>
        <w:t>Bands</w:t>
      </w:r>
      <w:r w:rsidRPr="003A048E">
        <w:rPr>
          <w:sz w:val="23"/>
          <w:szCs w:val="23"/>
        </w:rPr>
        <w:t xml:space="preserve"> will have </w:t>
      </w:r>
      <w:r w:rsidR="000C48EC" w:rsidRPr="003A048E">
        <w:rPr>
          <w:sz w:val="23"/>
          <w:szCs w:val="23"/>
        </w:rPr>
        <w:t>10</w:t>
      </w:r>
      <w:r w:rsidRPr="003A048E">
        <w:rPr>
          <w:sz w:val="23"/>
          <w:szCs w:val="23"/>
        </w:rPr>
        <w:t xml:space="preserve"> minutes to perform for the </w:t>
      </w:r>
      <w:proofErr w:type="gramStart"/>
      <w:r w:rsidRPr="003A048E">
        <w:rPr>
          <w:sz w:val="23"/>
          <w:szCs w:val="23"/>
        </w:rPr>
        <w:t>finals</w:t>
      </w:r>
      <w:proofErr w:type="gramEnd"/>
      <w:r w:rsidRPr="003A048E">
        <w:rPr>
          <w:sz w:val="23"/>
          <w:szCs w:val="23"/>
        </w:rPr>
        <w:t xml:space="preserve"> competition (no time disqualification). </w:t>
      </w:r>
    </w:p>
    <w:p w14:paraId="3E82ECE7" w14:textId="77777777" w:rsidR="000C48EC" w:rsidRPr="003A048E" w:rsidRDefault="0052432D" w:rsidP="0052432D">
      <w:pPr>
        <w:pStyle w:val="Default"/>
        <w:spacing w:after="27"/>
        <w:ind w:firstLine="720"/>
        <w:rPr>
          <w:sz w:val="23"/>
          <w:szCs w:val="23"/>
        </w:rPr>
      </w:pPr>
      <w:r w:rsidRPr="003A048E">
        <w:rPr>
          <w:sz w:val="23"/>
          <w:szCs w:val="23"/>
        </w:rPr>
        <w:t xml:space="preserve">4.6. </w:t>
      </w:r>
      <w:r w:rsidR="000C48EC" w:rsidRPr="003A048E">
        <w:rPr>
          <w:sz w:val="23"/>
          <w:szCs w:val="23"/>
        </w:rPr>
        <w:t xml:space="preserve">The 10 minutes begin when the first member of your jazz </w:t>
      </w:r>
      <w:r w:rsidR="00D771A4" w:rsidRPr="003A048E">
        <w:rPr>
          <w:sz w:val="23"/>
          <w:szCs w:val="23"/>
        </w:rPr>
        <w:t>band</w:t>
      </w:r>
      <w:r w:rsidR="000C48EC" w:rsidRPr="003A048E">
        <w:rPr>
          <w:sz w:val="23"/>
          <w:szCs w:val="23"/>
        </w:rPr>
        <w:t xml:space="preserve"> enters the stage. </w:t>
      </w:r>
    </w:p>
    <w:p w14:paraId="3FC7217A" w14:textId="77777777" w:rsidR="0052432D" w:rsidRPr="003A048E" w:rsidRDefault="000C48EC" w:rsidP="0052432D">
      <w:pPr>
        <w:pStyle w:val="Default"/>
        <w:spacing w:after="27"/>
        <w:ind w:firstLine="720"/>
        <w:rPr>
          <w:sz w:val="23"/>
          <w:szCs w:val="23"/>
        </w:rPr>
      </w:pPr>
      <w:r w:rsidRPr="003A048E">
        <w:rPr>
          <w:sz w:val="23"/>
          <w:szCs w:val="23"/>
        </w:rPr>
        <w:t xml:space="preserve">4.7. </w:t>
      </w:r>
      <w:r w:rsidR="00D771A4" w:rsidRPr="003A048E">
        <w:rPr>
          <w:sz w:val="23"/>
          <w:szCs w:val="23"/>
        </w:rPr>
        <w:t>Bands</w:t>
      </w:r>
      <w:r w:rsidR="0052432D" w:rsidRPr="003A048E">
        <w:rPr>
          <w:sz w:val="23"/>
          <w:szCs w:val="23"/>
        </w:rPr>
        <w:t xml:space="preserve"> are not required to play new music for finals. </w:t>
      </w:r>
    </w:p>
    <w:p w14:paraId="555C0AB4" w14:textId="77777777" w:rsidR="0052432D" w:rsidRPr="003A048E" w:rsidRDefault="000C48EC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>4.8</w:t>
      </w:r>
      <w:r w:rsidR="0052432D" w:rsidRPr="003A048E">
        <w:rPr>
          <w:sz w:val="23"/>
          <w:szCs w:val="23"/>
        </w:rPr>
        <w:t xml:space="preserve">. Trophies and outstanding musician awards will be distributed every night following the finals competition. </w:t>
      </w:r>
    </w:p>
    <w:p w14:paraId="47137CDF" w14:textId="77777777" w:rsidR="0052432D" w:rsidRPr="003A048E" w:rsidRDefault="000C48EC" w:rsidP="0052432D">
      <w:pPr>
        <w:pStyle w:val="Default"/>
        <w:ind w:firstLine="720"/>
        <w:rPr>
          <w:sz w:val="23"/>
          <w:szCs w:val="23"/>
        </w:rPr>
      </w:pPr>
      <w:r w:rsidRPr="003A048E">
        <w:rPr>
          <w:sz w:val="23"/>
          <w:szCs w:val="23"/>
        </w:rPr>
        <w:t>4.9.</w:t>
      </w:r>
      <w:r w:rsidR="0052432D" w:rsidRPr="003A048E">
        <w:rPr>
          <w:sz w:val="23"/>
          <w:szCs w:val="23"/>
        </w:rPr>
        <w:t xml:space="preserve"> Three trophies for first, second, and third place will be presented to each division. </w:t>
      </w:r>
    </w:p>
    <w:p w14:paraId="51AA5CEA" w14:textId="77777777" w:rsidR="0052432D" w:rsidRPr="003A048E" w:rsidRDefault="0052432D" w:rsidP="0052432D">
      <w:pPr>
        <w:pStyle w:val="Default"/>
        <w:ind w:firstLine="720"/>
        <w:rPr>
          <w:sz w:val="23"/>
          <w:szCs w:val="23"/>
        </w:rPr>
      </w:pPr>
    </w:p>
    <w:p w14:paraId="0FBB580D" w14:textId="77777777" w:rsidR="0052432D" w:rsidRPr="003A048E" w:rsidRDefault="0052432D" w:rsidP="0052432D">
      <w:pPr>
        <w:pStyle w:val="Default"/>
        <w:rPr>
          <w:sz w:val="23"/>
          <w:szCs w:val="23"/>
        </w:rPr>
      </w:pPr>
      <w:r w:rsidRPr="003A048E">
        <w:rPr>
          <w:sz w:val="23"/>
          <w:szCs w:val="23"/>
        </w:rPr>
        <w:t xml:space="preserve">5. </w:t>
      </w:r>
      <w:r w:rsidRPr="003A048E">
        <w:rPr>
          <w:b/>
          <w:bCs/>
          <w:sz w:val="23"/>
          <w:szCs w:val="23"/>
        </w:rPr>
        <w:t xml:space="preserve">SWEEPSTAKES TROPHY </w:t>
      </w:r>
    </w:p>
    <w:p w14:paraId="212D9270" w14:textId="4770407C" w:rsidR="00655E10" w:rsidRPr="003A048E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 xml:space="preserve">5.1. </w:t>
      </w:r>
      <w:r w:rsidR="000C48EC" w:rsidRPr="003A048E">
        <w:rPr>
          <w:sz w:val="23"/>
          <w:szCs w:val="23"/>
        </w:rPr>
        <w:t xml:space="preserve">The Sweepstakes Trophy will be awarded to the one </w:t>
      </w:r>
      <w:r w:rsidR="003A048E">
        <w:rPr>
          <w:sz w:val="23"/>
          <w:szCs w:val="23"/>
        </w:rPr>
        <w:t>band</w:t>
      </w:r>
      <w:r w:rsidR="000C48EC" w:rsidRPr="003A048E">
        <w:rPr>
          <w:sz w:val="23"/>
          <w:szCs w:val="23"/>
        </w:rPr>
        <w:t xml:space="preserve"> who is:</w:t>
      </w:r>
    </w:p>
    <w:p w14:paraId="6C579080" w14:textId="77777777" w:rsidR="000C48EC" w:rsidRPr="003A048E" w:rsidRDefault="000C48EC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ab/>
        <w:t xml:space="preserve">a. a finalist in their division </w:t>
      </w:r>
      <w:r w:rsidRPr="003A048E">
        <w:rPr>
          <w:sz w:val="23"/>
          <w:szCs w:val="23"/>
          <w:u w:val="single"/>
        </w:rPr>
        <w:t>AND</w:t>
      </w:r>
    </w:p>
    <w:p w14:paraId="764F7914" w14:textId="7685EB81" w:rsidR="000C48EC" w:rsidRPr="003A048E" w:rsidRDefault="000C48EC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ab/>
        <w:t>b. selected by the judges to have had the most outstanding</w:t>
      </w:r>
      <w:r w:rsidR="003A048E">
        <w:rPr>
          <w:sz w:val="23"/>
          <w:szCs w:val="23"/>
        </w:rPr>
        <w:t xml:space="preserve"> finals</w:t>
      </w:r>
      <w:r w:rsidRPr="003A048E">
        <w:rPr>
          <w:sz w:val="23"/>
          <w:szCs w:val="23"/>
        </w:rPr>
        <w:t xml:space="preserve"> performance </w:t>
      </w:r>
      <w:r w:rsidR="003A048E">
        <w:rPr>
          <w:sz w:val="23"/>
          <w:szCs w:val="23"/>
        </w:rPr>
        <w:t>overall</w:t>
      </w:r>
      <w:r w:rsidRPr="003A048E">
        <w:rPr>
          <w:sz w:val="23"/>
          <w:szCs w:val="23"/>
        </w:rPr>
        <w:t>.</w:t>
      </w:r>
    </w:p>
    <w:p w14:paraId="61E4FAC3" w14:textId="77777777" w:rsidR="0052432D" w:rsidRPr="003A048E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 xml:space="preserve">5.2. The winning high school jazz </w:t>
      </w:r>
      <w:r w:rsidR="00D771A4" w:rsidRPr="003A048E">
        <w:rPr>
          <w:sz w:val="23"/>
          <w:szCs w:val="23"/>
        </w:rPr>
        <w:t>band</w:t>
      </w:r>
      <w:r w:rsidRPr="003A048E">
        <w:rPr>
          <w:sz w:val="23"/>
          <w:szCs w:val="23"/>
        </w:rPr>
        <w:t xml:space="preserve"> will be featured during the Saturday night final awards ceremony at the next year’s Clark College Jazz Festival. </w:t>
      </w:r>
    </w:p>
    <w:p w14:paraId="2874E67B" w14:textId="54A0C921" w:rsidR="0052432D" w:rsidRPr="003A048E" w:rsidRDefault="0052432D" w:rsidP="00D351D4">
      <w:pPr>
        <w:pStyle w:val="Default"/>
        <w:spacing w:after="27"/>
        <w:ind w:left="720"/>
        <w:rPr>
          <w:sz w:val="23"/>
          <w:szCs w:val="23"/>
        </w:rPr>
      </w:pPr>
      <w:r w:rsidRPr="003A048E">
        <w:rPr>
          <w:sz w:val="23"/>
          <w:szCs w:val="23"/>
        </w:rPr>
        <w:t xml:space="preserve">5.3. The winning jazz </w:t>
      </w:r>
      <w:r w:rsidR="00D771A4" w:rsidRPr="003A048E">
        <w:rPr>
          <w:sz w:val="23"/>
          <w:szCs w:val="23"/>
        </w:rPr>
        <w:t>band</w:t>
      </w:r>
      <w:r w:rsidRPr="003A048E">
        <w:rPr>
          <w:sz w:val="23"/>
          <w:szCs w:val="23"/>
        </w:rPr>
        <w:t xml:space="preserve"> will hold the Sweepstake</w:t>
      </w:r>
      <w:r w:rsidR="00762F21">
        <w:rPr>
          <w:sz w:val="23"/>
          <w:szCs w:val="23"/>
        </w:rPr>
        <w:t>s</w:t>
      </w:r>
      <w:r w:rsidRPr="003A048E">
        <w:rPr>
          <w:sz w:val="23"/>
          <w:szCs w:val="23"/>
        </w:rPr>
        <w:t xml:space="preserve"> Trophy until the next year’s Clark College Jazz Festival at which point it will be passed to the next Sweepstakes Trophy winning jazz </w:t>
      </w:r>
      <w:r w:rsidR="00D771A4" w:rsidRPr="003A048E">
        <w:rPr>
          <w:sz w:val="23"/>
          <w:szCs w:val="23"/>
        </w:rPr>
        <w:t>band</w:t>
      </w:r>
      <w:r w:rsidRPr="003A048E">
        <w:rPr>
          <w:sz w:val="23"/>
          <w:szCs w:val="23"/>
        </w:rPr>
        <w:t xml:space="preserve">. </w:t>
      </w:r>
    </w:p>
    <w:p w14:paraId="27BAB5C8" w14:textId="77777777" w:rsidR="0052432D" w:rsidRDefault="0052432D" w:rsidP="0052432D">
      <w:pPr>
        <w:pStyle w:val="Default"/>
        <w:ind w:firstLine="720"/>
        <w:rPr>
          <w:sz w:val="23"/>
          <w:szCs w:val="23"/>
        </w:rPr>
      </w:pPr>
      <w:r w:rsidRPr="003A048E">
        <w:rPr>
          <w:sz w:val="23"/>
          <w:szCs w:val="23"/>
        </w:rPr>
        <w:t xml:space="preserve">5.4. The winning jazz </w:t>
      </w:r>
      <w:r w:rsidR="00D771A4" w:rsidRPr="003A048E">
        <w:rPr>
          <w:sz w:val="23"/>
          <w:szCs w:val="23"/>
        </w:rPr>
        <w:t>band</w:t>
      </w:r>
      <w:r w:rsidRPr="003A048E">
        <w:rPr>
          <w:sz w:val="23"/>
          <w:szCs w:val="23"/>
        </w:rPr>
        <w:t xml:space="preserve"> will be responsible to engrave their name on the trophy.</w:t>
      </w:r>
      <w:r>
        <w:rPr>
          <w:sz w:val="23"/>
          <w:szCs w:val="23"/>
        </w:rPr>
        <w:t xml:space="preserve"> </w:t>
      </w:r>
    </w:p>
    <w:p w14:paraId="40DC7CDE" w14:textId="77777777" w:rsidR="00102394" w:rsidRDefault="00102394"/>
    <w:p w14:paraId="65AF27DD" w14:textId="77777777" w:rsidR="0052432D" w:rsidRDefault="0052432D"/>
    <w:p w14:paraId="0F5DB7D9" w14:textId="74CC32F0" w:rsidR="00F41D41" w:rsidRDefault="00263E17">
      <w:proofErr w:type="spellStart"/>
      <w:r>
        <w:t>S</w:t>
      </w:r>
      <w:r w:rsidR="00D351D4">
        <w:t>jw</w:t>
      </w:r>
      <w:proofErr w:type="spellEnd"/>
      <w:r>
        <w:t xml:space="preserve"> </w:t>
      </w:r>
      <w:r w:rsidR="00896A7C">
        <w:t>9/1/23</w:t>
      </w:r>
    </w:p>
    <w:sectPr w:rsidR="00F41D41" w:rsidSect="0052432D">
      <w:pgSz w:w="12240" w:h="163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2D"/>
    <w:rsid w:val="000C48EC"/>
    <w:rsid w:val="00102394"/>
    <w:rsid w:val="00263E17"/>
    <w:rsid w:val="00356FAD"/>
    <w:rsid w:val="003A048E"/>
    <w:rsid w:val="0052432D"/>
    <w:rsid w:val="00564131"/>
    <w:rsid w:val="00655E10"/>
    <w:rsid w:val="00754C99"/>
    <w:rsid w:val="00762F21"/>
    <w:rsid w:val="00896A7C"/>
    <w:rsid w:val="00D351D4"/>
    <w:rsid w:val="00D771A4"/>
    <w:rsid w:val="00E47FAA"/>
    <w:rsid w:val="00F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7D5"/>
  <w15:chartTrackingRefBased/>
  <w15:docId w15:val="{82190622-CF8C-4172-BBD8-13F7E3A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4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Shelly</dc:creator>
  <cp:keywords/>
  <dc:description/>
  <cp:lastModifiedBy>Williams, Shelly</cp:lastModifiedBy>
  <cp:revision>10</cp:revision>
  <cp:lastPrinted>2023-09-01T00:46:00Z</cp:lastPrinted>
  <dcterms:created xsi:type="dcterms:W3CDTF">2020-02-25T20:52:00Z</dcterms:created>
  <dcterms:modified xsi:type="dcterms:W3CDTF">2023-09-01T00:46:00Z</dcterms:modified>
</cp:coreProperties>
</file>