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088E" w:rsidRDefault="009E1F81" w:rsidP="00D4088E">
      <w:pPr>
        <w:spacing w:after="0" w:line="240" w:lineRule="auto"/>
        <w:jc w:val="center"/>
        <w:rPr>
          <w:rFonts w:ascii="Arial" w:hAnsi="Arial" w:cs="Arial"/>
          <w:b/>
          <w:sz w:val="48"/>
          <w:szCs w:val="48"/>
          <w:u w:val="single"/>
        </w:rPr>
      </w:pPr>
      <w:r>
        <w:rPr>
          <w:rFonts w:ascii="Arial" w:hAnsi="Arial" w:cs="Arial"/>
          <w:b/>
          <w:noProof/>
          <w:sz w:val="48"/>
          <w:szCs w:val="48"/>
          <w:u w:val="single"/>
        </w:rPr>
        <w:drawing>
          <wp:anchor distT="0" distB="0" distL="114300" distR="114300" simplePos="0" relativeHeight="251664384" behindDoc="1" locked="0" layoutInCell="1" allowOverlap="1">
            <wp:simplePos x="0" y="0"/>
            <wp:positionH relativeFrom="column">
              <wp:posOffset>4648200</wp:posOffset>
            </wp:positionH>
            <wp:positionV relativeFrom="paragraph">
              <wp:posOffset>-238125</wp:posOffset>
            </wp:positionV>
            <wp:extent cx="1257300" cy="1562100"/>
            <wp:effectExtent l="19050" t="0" r="0" b="0"/>
            <wp:wrapNone/>
            <wp:docPr id="6" name="Picture 5" descr="badg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dge.bmp"/>
                    <pic:cNvPicPr/>
                  </pic:nvPicPr>
                  <pic:blipFill>
                    <a:blip r:embed="rId5" cstate="print"/>
                    <a:stretch>
                      <a:fillRect/>
                    </a:stretch>
                  </pic:blipFill>
                  <pic:spPr>
                    <a:xfrm>
                      <a:off x="0" y="0"/>
                      <a:ext cx="1257300" cy="1562100"/>
                    </a:xfrm>
                    <a:prstGeom prst="rect">
                      <a:avLst/>
                    </a:prstGeom>
                  </pic:spPr>
                </pic:pic>
              </a:graphicData>
            </a:graphic>
          </wp:anchor>
        </w:drawing>
      </w:r>
      <w:r w:rsidR="00F35F0A">
        <w:rPr>
          <w:rFonts w:ascii="Arial" w:hAnsi="Arial" w:cs="Arial"/>
          <w:b/>
          <w:noProof/>
          <w:sz w:val="48"/>
          <w:szCs w:val="48"/>
          <w:u w:val="single"/>
        </w:rPr>
        <w:drawing>
          <wp:anchor distT="0" distB="0" distL="114300" distR="114300" simplePos="0" relativeHeight="251663360" behindDoc="1" locked="0" layoutInCell="1" allowOverlap="1">
            <wp:simplePos x="0" y="0"/>
            <wp:positionH relativeFrom="column">
              <wp:posOffset>-57150</wp:posOffset>
            </wp:positionH>
            <wp:positionV relativeFrom="paragraph">
              <wp:posOffset>-333375</wp:posOffset>
            </wp:positionV>
            <wp:extent cx="1790700" cy="1238250"/>
            <wp:effectExtent l="19050" t="0" r="0" b="0"/>
            <wp:wrapNone/>
            <wp:docPr id="4" name="Picture 3" descr="BrightFuture-2Colorcropp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ghtFuture-2Colorcropped.jpg"/>
                    <pic:cNvPicPr/>
                  </pic:nvPicPr>
                  <pic:blipFill>
                    <a:blip r:embed="rId6" cstate="print"/>
                    <a:stretch>
                      <a:fillRect/>
                    </a:stretch>
                  </pic:blipFill>
                  <pic:spPr>
                    <a:xfrm>
                      <a:off x="0" y="0"/>
                      <a:ext cx="1790700" cy="1238250"/>
                    </a:xfrm>
                    <a:prstGeom prst="rect">
                      <a:avLst/>
                    </a:prstGeom>
                  </pic:spPr>
                </pic:pic>
              </a:graphicData>
            </a:graphic>
          </wp:anchor>
        </w:drawing>
      </w:r>
      <w:r w:rsidR="00D4088E" w:rsidRPr="00D4088E">
        <w:rPr>
          <w:rFonts w:ascii="Arial" w:hAnsi="Arial" w:cs="Arial"/>
          <w:b/>
          <w:sz w:val="48"/>
          <w:szCs w:val="48"/>
          <w:u w:val="single"/>
        </w:rPr>
        <w:t>Clark College</w:t>
      </w:r>
    </w:p>
    <w:p w:rsidR="00D4088E" w:rsidRDefault="00D4088E" w:rsidP="00D4088E">
      <w:pPr>
        <w:spacing w:after="0" w:line="240" w:lineRule="auto"/>
        <w:jc w:val="center"/>
        <w:rPr>
          <w:rFonts w:ascii="Arial" w:hAnsi="Arial" w:cs="Arial"/>
          <w:b/>
          <w:sz w:val="48"/>
          <w:szCs w:val="48"/>
          <w:u w:val="single"/>
        </w:rPr>
      </w:pPr>
      <w:r>
        <w:rPr>
          <w:rFonts w:ascii="Arial" w:hAnsi="Arial" w:cs="Arial"/>
          <w:b/>
          <w:sz w:val="48"/>
          <w:szCs w:val="48"/>
          <w:u w:val="single"/>
        </w:rPr>
        <w:t>Guest Parking</w:t>
      </w:r>
    </w:p>
    <w:p w:rsidR="00D4088E" w:rsidRPr="00D4088E" w:rsidRDefault="00D4088E" w:rsidP="00D4088E">
      <w:pPr>
        <w:spacing w:after="0" w:line="240" w:lineRule="auto"/>
        <w:jc w:val="center"/>
        <w:rPr>
          <w:rFonts w:ascii="Arial" w:hAnsi="Arial" w:cs="Arial"/>
          <w:b/>
          <w:sz w:val="48"/>
          <w:szCs w:val="48"/>
          <w:u w:val="single"/>
        </w:rPr>
      </w:pPr>
      <w:r>
        <w:rPr>
          <w:rFonts w:ascii="Arial" w:hAnsi="Arial" w:cs="Arial"/>
          <w:b/>
          <w:sz w:val="48"/>
          <w:szCs w:val="48"/>
          <w:u w:val="single"/>
        </w:rPr>
        <w:t>Information</w:t>
      </w:r>
    </w:p>
    <w:p w:rsidR="00D4088E" w:rsidRPr="00D4088E" w:rsidRDefault="00D4088E" w:rsidP="00D4088E">
      <w:pPr>
        <w:spacing w:after="0"/>
        <w:rPr>
          <w:rFonts w:ascii="Arial" w:hAnsi="Arial" w:cs="Arial"/>
          <w:color w:val="325886"/>
          <w:sz w:val="24"/>
          <w:szCs w:val="24"/>
        </w:rPr>
      </w:pPr>
      <w:r w:rsidRPr="00D4088E">
        <w:rPr>
          <w:rFonts w:ascii="Arial" w:hAnsi="Arial" w:cs="Arial"/>
          <w:color w:val="325886"/>
          <w:sz w:val="24"/>
          <w:szCs w:val="24"/>
        </w:rPr>
        <w:t xml:space="preserve">1933 Ft. Vancouver Way </w:t>
      </w:r>
    </w:p>
    <w:p w:rsidR="00D4088E" w:rsidRPr="00D4088E" w:rsidRDefault="00D4088E" w:rsidP="00D4088E">
      <w:pPr>
        <w:spacing w:after="0"/>
        <w:rPr>
          <w:rFonts w:ascii="Arial" w:hAnsi="Arial" w:cs="Arial"/>
          <w:color w:val="325886"/>
          <w:sz w:val="24"/>
          <w:szCs w:val="24"/>
        </w:rPr>
      </w:pPr>
      <w:r w:rsidRPr="00D4088E">
        <w:rPr>
          <w:rFonts w:ascii="Arial" w:hAnsi="Arial" w:cs="Arial"/>
          <w:color w:val="325886"/>
          <w:sz w:val="24"/>
          <w:szCs w:val="24"/>
        </w:rPr>
        <w:t>Vancouver, WA 98663</w:t>
      </w:r>
    </w:p>
    <w:p w:rsidR="00D4088E" w:rsidRDefault="00D4088E" w:rsidP="00D4088E">
      <w:pPr>
        <w:spacing w:after="0"/>
        <w:rPr>
          <w:rFonts w:ascii="Arial" w:hAnsi="Arial" w:cs="Arial"/>
          <w:color w:val="325886"/>
          <w:sz w:val="20"/>
          <w:szCs w:val="20"/>
        </w:rPr>
      </w:pPr>
      <w:r w:rsidRPr="00D4088E">
        <w:rPr>
          <w:rFonts w:ascii="Arial" w:hAnsi="Arial" w:cs="Arial"/>
          <w:color w:val="325886"/>
          <w:sz w:val="20"/>
          <w:szCs w:val="20"/>
        </w:rPr>
        <w:t>(360) 992-2133 Security/Safety</w:t>
      </w:r>
    </w:p>
    <w:p w:rsidR="00D4088E" w:rsidRPr="00D4088E" w:rsidRDefault="00D4088E" w:rsidP="00D4088E">
      <w:pPr>
        <w:spacing w:after="0"/>
        <w:rPr>
          <w:rFonts w:ascii="Arial" w:hAnsi="Arial" w:cs="Arial"/>
          <w:color w:val="325886"/>
          <w:sz w:val="20"/>
          <w:szCs w:val="20"/>
        </w:rPr>
      </w:pPr>
    </w:p>
    <w:p w:rsidR="00D4088E" w:rsidRPr="00F34616" w:rsidRDefault="00D4088E">
      <w:pPr>
        <w:rPr>
          <w:rFonts w:ascii="Arial" w:hAnsi="Arial" w:cs="Arial"/>
          <w:b/>
          <w:sz w:val="24"/>
          <w:szCs w:val="24"/>
        </w:rPr>
      </w:pPr>
      <w:r w:rsidRPr="00D4088E">
        <w:rPr>
          <w:rFonts w:ascii="Arial" w:hAnsi="Arial" w:cs="Arial"/>
          <w:sz w:val="24"/>
          <w:szCs w:val="24"/>
        </w:rPr>
        <w:t>Attention</w:t>
      </w:r>
      <w:r>
        <w:rPr>
          <w:rFonts w:ascii="Arial" w:hAnsi="Arial" w:cs="Arial"/>
          <w:sz w:val="24"/>
          <w:szCs w:val="24"/>
        </w:rPr>
        <w:t>:</w:t>
      </w:r>
      <w:r w:rsidR="00F35F0A">
        <w:rPr>
          <w:rFonts w:ascii="Arial" w:hAnsi="Arial" w:cs="Arial"/>
          <w:sz w:val="24"/>
          <w:szCs w:val="24"/>
        </w:rPr>
        <w:t xml:space="preserve"> </w:t>
      </w:r>
      <w:r w:rsidR="00E1021E">
        <w:rPr>
          <w:rFonts w:ascii="Arial" w:hAnsi="Arial" w:cs="Arial"/>
          <w:b/>
          <w:sz w:val="24"/>
          <w:szCs w:val="24"/>
        </w:rPr>
        <w:t>Business Technology-Medical Office</w:t>
      </w:r>
      <w:r w:rsidR="00CE6B74">
        <w:rPr>
          <w:rFonts w:ascii="Arial" w:hAnsi="Arial" w:cs="Arial"/>
          <w:sz w:val="24"/>
          <w:szCs w:val="24"/>
        </w:rPr>
        <w:t xml:space="preserve"> </w:t>
      </w:r>
      <w:r w:rsidR="00C54EAA" w:rsidRPr="00C54EAA">
        <w:rPr>
          <w:rFonts w:ascii="Arial" w:hAnsi="Arial" w:cs="Arial"/>
          <w:b/>
          <w:sz w:val="24"/>
          <w:szCs w:val="24"/>
        </w:rPr>
        <w:t>Advisory Committee Member</w:t>
      </w:r>
      <w:r w:rsidR="00D1713C">
        <w:rPr>
          <w:rFonts w:ascii="Arial" w:hAnsi="Arial" w:cs="Arial"/>
          <w:b/>
          <w:sz w:val="24"/>
          <w:szCs w:val="24"/>
        </w:rPr>
        <w:t xml:space="preserve"> </w:t>
      </w:r>
      <w:r w:rsidR="00D01DAC">
        <w:rPr>
          <w:rFonts w:ascii="Arial" w:hAnsi="Arial" w:cs="Arial"/>
          <w:b/>
          <w:sz w:val="24"/>
          <w:szCs w:val="24"/>
        </w:rPr>
        <w:tab/>
      </w:r>
    </w:p>
    <w:p w:rsidR="00D4088E" w:rsidRPr="00D4088E" w:rsidRDefault="00D4088E" w:rsidP="00D4088E">
      <w:pPr>
        <w:spacing w:after="120"/>
        <w:rPr>
          <w:rFonts w:ascii="Arial" w:hAnsi="Arial" w:cs="Arial"/>
          <w:sz w:val="24"/>
          <w:szCs w:val="24"/>
        </w:rPr>
      </w:pPr>
      <w:r w:rsidRPr="00D4088E">
        <w:rPr>
          <w:rFonts w:ascii="Arial" w:hAnsi="Arial" w:cs="Arial"/>
          <w:sz w:val="24"/>
          <w:szCs w:val="24"/>
        </w:rPr>
        <w:t xml:space="preserve">Below is your Clark College Guest Parking Permit. Detach from the dotted line. Please display this permit on the front dashboard of your vehicle when you park on campus. Below are some notes about parking on Clark College campus:  </w:t>
      </w:r>
    </w:p>
    <w:p w:rsidR="00D4088E" w:rsidRPr="00D4088E" w:rsidRDefault="00D4088E" w:rsidP="00D4088E">
      <w:pPr>
        <w:pStyle w:val="ListParagraph"/>
        <w:numPr>
          <w:ilvl w:val="0"/>
          <w:numId w:val="1"/>
        </w:numPr>
        <w:rPr>
          <w:rFonts w:ascii="Arial" w:hAnsi="Arial" w:cs="Arial"/>
          <w:sz w:val="24"/>
          <w:szCs w:val="24"/>
        </w:rPr>
      </w:pPr>
      <w:r w:rsidRPr="00D4088E">
        <w:rPr>
          <w:rFonts w:ascii="Arial" w:hAnsi="Arial" w:cs="Arial"/>
          <w:sz w:val="24"/>
          <w:szCs w:val="24"/>
        </w:rPr>
        <w:t>Valid for use in all open and visitor parking spaces in all on-campus parking lots.</w:t>
      </w:r>
    </w:p>
    <w:p w:rsidR="00D4088E" w:rsidRPr="00D4088E" w:rsidRDefault="00D4088E" w:rsidP="00D4088E">
      <w:pPr>
        <w:pStyle w:val="ListParagraph"/>
        <w:numPr>
          <w:ilvl w:val="0"/>
          <w:numId w:val="1"/>
        </w:numPr>
        <w:rPr>
          <w:rFonts w:ascii="Arial" w:hAnsi="Arial" w:cs="Arial"/>
          <w:sz w:val="24"/>
          <w:szCs w:val="24"/>
        </w:rPr>
      </w:pPr>
      <w:r w:rsidRPr="00D4088E">
        <w:rPr>
          <w:rFonts w:ascii="Arial" w:hAnsi="Arial" w:cs="Arial"/>
          <w:sz w:val="24"/>
          <w:szCs w:val="24"/>
        </w:rPr>
        <w:t>Some spaces are marked “F/S”. These spaces are set aside for faculty and staff with permits. If you cannot find an open space, you</w:t>
      </w:r>
      <w:r w:rsidR="001512AC">
        <w:rPr>
          <w:rFonts w:ascii="Arial" w:hAnsi="Arial" w:cs="Arial"/>
          <w:sz w:val="24"/>
          <w:szCs w:val="24"/>
        </w:rPr>
        <w:t xml:space="preserve"> may park in these spaces with </w:t>
      </w:r>
      <w:r w:rsidR="001512AC" w:rsidRPr="00B029B2">
        <w:rPr>
          <w:rFonts w:ascii="Arial" w:hAnsi="Arial" w:cs="Arial"/>
          <w:sz w:val="24"/>
          <w:szCs w:val="24"/>
        </w:rPr>
        <w:t>this</w:t>
      </w:r>
      <w:r w:rsidRPr="00B029B2">
        <w:rPr>
          <w:rFonts w:ascii="Arial" w:hAnsi="Arial" w:cs="Arial"/>
          <w:sz w:val="24"/>
          <w:szCs w:val="24"/>
        </w:rPr>
        <w:t xml:space="preserve"> </w:t>
      </w:r>
      <w:r w:rsidRPr="00D4088E">
        <w:rPr>
          <w:rFonts w:ascii="Arial" w:hAnsi="Arial" w:cs="Arial"/>
          <w:sz w:val="24"/>
          <w:szCs w:val="24"/>
        </w:rPr>
        <w:t>Guest Parking Permit.</w:t>
      </w:r>
    </w:p>
    <w:p w:rsidR="00D4088E" w:rsidRPr="00D4088E" w:rsidRDefault="00D4088E" w:rsidP="00D4088E">
      <w:pPr>
        <w:pStyle w:val="ListParagraph"/>
        <w:numPr>
          <w:ilvl w:val="0"/>
          <w:numId w:val="1"/>
        </w:numPr>
        <w:rPr>
          <w:rFonts w:ascii="Arial" w:hAnsi="Arial" w:cs="Arial"/>
          <w:sz w:val="24"/>
          <w:szCs w:val="24"/>
        </w:rPr>
      </w:pPr>
      <w:r w:rsidRPr="00D4088E">
        <w:rPr>
          <w:rFonts w:ascii="Arial" w:hAnsi="Arial" w:cs="Arial"/>
          <w:sz w:val="24"/>
          <w:szCs w:val="24"/>
        </w:rPr>
        <w:t>You may not park in a Disabled Person parking without an appropriate state Disabled Person Parking Permit.</w:t>
      </w:r>
    </w:p>
    <w:p w:rsidR="00D4088E" w:rsidRDefault="00D4088E" w:rsidP="00D4088E">
      <w:pPr>
        <w:pStyle w:val="ListParagraph"/>
        <w:numPr>
          <w:ilvl w:val="0"/>
          <w:numId w:val="1"/>
        </w:numPr>
        <w:spacing w:after="120"/>
        <w:rPr>
          <w:rFonts w:ascii="Arial" w:hAnsi="Arial" w:cs="Arial"/>
          <w:sz w:val="24"/>
          <w:szCs w:val="24"/>
        </w:rPr>
      </w:pPr>
      <w:r w:rsidRPr="00D4088E">
        <w:rPr>
          <w:rFonts w:ascii="Arial" w:hAnsi="Arial" w:cs="Arial"/>
          <w:sz w:val="24"/>
          <w:szCs w:val="24"/>
        </w:rPr>
        <w:t>Please do not park in spaces marked “Service”.</w:t>
      </w:r>
    </w:p>
    <w:p w:rsidR="002359C7" w:rsidRPr="00B029B2" w:rsidRDefault="001512AC" w:rsidP="00D4088E">
      <w:pPr>
        <w:pStyle w:val="ListParagraph"/>
        <w:numPr>
          <w:ilvl w:val="0"/>
          <w:numId w:val="1"/>
        </w:numPr>
        <w:spacing w:after="120"/>
        <w:rPr>
          <w:rFonts w:ascii="Arial" w:hAnsi="Arial" w:cs="Arial"/>
          <w:sz w:val="24"/>
          <w:szCs w:val="24"/>
        </w:rPr>
      </w:pPr>
      <w:r w:rsidRPr="00B029B2">
        <w:rPr>
          <w:rFonts w:ascii="Arial" w:hAnsi="Arial" w:cs="Arial"/>
          <w:sz w:val="24"/>
          <w:szCs w:val="24"/>
        </w:rPr>
        <w:t xml:space="preserve">This Guest Parking Permit does not waive Meter </w:t>
      </w:r>
      <w:r w:rsidR="002359C7" w:rsidRPr="00B029B2">
        <w:rPr>
          <w:rFonts w:ascii="Arial" w:hAnsi="Arial" w:cs="Arial"/>
          <w:sz w:val="24"/>
          <w:szCs w:val="24"/>
        </w:rPr>
        <w:t>Parking</w:t>
      </w:r>
      <w:r w:rsidRPr="00B029B2">
        <w:rPr>
          <w:rFonts w:ascii="Arial" w:hAnsi="Arial" w:cs="Arial"/>
          <w:sz w:val="24"/>
          <w:szCs w:val="24"/>
        </w:rPr>
        <w:t xml:space="preserve"> fees</w:t>
      </w:r>
      <w:r w:rsidR="002359C7" w:rsidRPr="00B029B2">
        <w:rPr>
          <w:rFonts w:ascii="Arial" w:hAnsi="Arial" w:cs="Arial"/>
          <w:sz w:val="24"/>
          <w:szCs w:val="24"/>
        </w:rPr>
        <w:t>.</w:t>
      </w:r>
    </w:p>
    <w:p w:rsidR="00D4088E" w:rsidRPr="00D4088E" w:rsidRDefault="00D4088E" w:rsidP="00D4088E">
      <w:pPr>
        <w:rPr>
          <w:rFonts w:ascii="Arial" w:hAnsi="Arial" w:cs="Arial"/>
          <w:sz w:val="24"/>
          <w:szCs w:val="24"/>
        </w:rPr>
      </w:pPr>
      <w:r w:rsidRPr="00D4088E">
        <w:rPr>
          <w:rFonts w:ascii="Arial" w:hAnsi="Arial" w:cs="Arial"/>
          <w:sz w:val="24"/>
          <w:szCs w:val="24"/>
        </w:rPr>
        <w:t>We hope your experience at Clark College is pleasant and productive. Please contact the Security and Safety office located in Gaiser Hall, (360) 992-2133, if you need any assistance</w:t>
      </w:r>
      <w:r w:rsidR="001512AC">
        <w:rPr>
          <w:rFonts w:ascii="Arial" w:hAnsi="Arial" w:cs="Arial"/>
          <w:sz w:val="24"/>
          <w:szCs w:val="24"/>
        </w:rPr>
        <w:t>.</w:t>
      </w:r>
    </w:p>
    <w:p w:rsidR="00D4088E" w:rsidRPr="00D4088E" w:rsidRDefault="00B82007" w:rsidP="00741895">
      <w:pPr>
        <w:spacing w:after="120"/>
        <w:jc w:val="center"/>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60288" behindDoc="0" locked="0" layoutInCell="1" allowOverlap="1">
                <wp:simplePos x="0" y="0"/>
                <wp:positionH relativeFrom="column">
                  <wp:posOffset>-895350</wp:posOffset>
                </wp:positionH>
                <wp:positionV relativeFrom="paragraph">
                  <wp:posOffset>252730</wp:posOffset>
                </wp:positionV>
                <wp:extent cx="7715250" cy="635"/>
                <wp:effectExtent l="9525" t="14605" r="19050" b="1333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15250" cy="635"/>
                        </a:xfrm>
                        <a:prstGeom prst="straightConnector1">
                          <a:avLst/>
                        </a:prstGeom>
                        <a:noFill/>
                        <a:ln w="190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3CFFE7" id="_x0000_t32" coordsize="21600,21600" o:spt="32" o:oned="t" path="m,l21600,21600e" filled="f">
                <v:path arrowok="t" fillok="f" o:connecttype="none"/>
                <o:lock v:ext="edit" shapetype="t"/>
              </v:shapetype>
              <v:shape id="AutoShape 2" o:spid="_x0000_s1026" type="#_x0000_t32" style="position:absolute;margin-left:-70.5pt;margin-top:19.9pt;width:607.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" strokeweight="1.5pt">
                <v:stroke dashstyle="dash"/>
              </v:shape>
            </w:pict>
          </mc:Fallback>
        </mc:AlternateContent>
      </w:r>
      <w:r w:rsidR="00D4088E" w:rsidRPr="00D4088E">
        <w:rPr>
          <w:rFonts w:ascii="Arial" w:hAnsi="Arial" w:cs="Arial"/>
          <w:b/>
          <w:sz w:val="20"/>
          <w:szCs w:val="20"/>
        </w:rPr>
        <w:t>Detach Here</w:t>
      </w:r>
    </w:p>
    <w:p w:rsidR="00741895" w:rsidRPr="00741895" w:rsidRDefault="00741895">
      <w:pPr>
        <w:rPr>
          <w:rFonts w:ascii="Arial" w:hAnsi="Arial" w:cs="Arial"/>
          <w:b/>
          <w:sz w:val="16"/>
          <w:szCs w:val="16"/>
        </w:rPr>
      </w:pPr>
    </w:p>
    <w:p w:rsidR="00F35F0A" w:rsidRDefault="00741895" w:rsidP="00F35F0A">
      <w:pPr>
        <w:pBdr>
          <w:top w:val="single" w:sz="12" w:space="1" w:color="auto"/>
          <w:left w:val="single" w:sz="12" w:space="4" w:color="auto"/>
          <w:bottom w:val="single" w:sz="12" w:space="1" w:color="auto"/>
          <w:right w:val="single" w:sz="12" w:space="24" w:color="auto"/>
        </w:pBdr>
        <w:shd w:val="clear" w:color="auto" w:fill="B8CCE4" w:themeFill="accent1" w:themeFillTint="66"/>
        <w:spacing w:after="360"/>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F35F0A">
        <w:rPr>
          <w:rFonts w:ascii="Arial" w:hAnsi="Arial" w:cs="Arial"/>
          <w:b/>
          <w:sz w:val="24"/>
          <w:szCs w:val="24"/>
        </w:rPr>
        <w:t xml:space="preserve">      </w:t>
      </w:r>
      <w:r w:rsidR="00C54EAA">
        <w:rPr>
          <w:rFonts w:ascii="Arial" w:hAnsi="Arial" w:cs="Arial"/>
          <w:b/>
          <w:sz w:val="24"/>
          <w:szCs w:val="24"/>
        </w:rPr>
        <w:tab/>
      </w:r>
      <w:r w:rsidR="00C54EAA">
        <w:rPr>
          <w:rFonts w:ascii="Arial" w:hAnsi="Arial" w:cs="Arial"/>
          <w:b/>
          <w:sz w:val="24"/>
          <w:szCs w:val="24"/>
        </w:rPr>
        <w:tab/>
      </w:r>
      <w:r w:rsidR="00F35F0A">
        <w:rPr>
          <w:rFonts w:ascii="Arial" w:hAnsi="Arial" w:cs="Arial"/>
          <w:b/>
          <w:sz w:val="24"/>
          <w:szCs w:val="24"/>
        </w:rPr>
        <w:t xml:space="preserve"> </w:t>
      </w:r>
      <w:r w:rsidR="00C54EAA">
        <w:rPr>
          <w:rFonts w:ascii="Arial" w:hAnsi="Arial" w:cs="Arial"/>
          <w:b/>
          <w:sz w:val="24"/>
          <w:szCs w:val="24"/>
        </w:rPr>
        <w:t xml:space="preserve">  </w:t>
      </w:r>
      <w:r w:rsidR="00E1021E">
        <w:rPr>
          <w:rFonts w:ascii="Arial" w:hAnsi="Arial" w:cs="Arial"/>
          <w:b/>
          <w:sz w:val="24"/>
          <w:szCs w:val="24"/>
        </w:rPr>
        <w:t>BMED</w:t>
      </w:r>
      <w:r w:rsidR="00C54EAA">
        <w:rPr>
          <w:rFonts w:ascii="Arial" w:hAnsi="Arial" w:cs="Arial"/>
          <w:b/>
          <w:sz w:val="24"/>
          <w:szCs w:val="24"/>
        </w:rPr>
        <w:t xml:space="preserve"> ADVISORY COMMITTEE </w:t>
      </w:r>
    </w:p>
    <w:p w:rsidR="00D4088E" w:rsidRDefault="00F35F0A" w:rsidP="00F35F0A">
      <w:pPr>
        <w:pBdr>
          <w:top w:val="single" w:sz="12" w:space="1" w:color="auto"/>
          <w:left w:val="single" w:sz="12" w:space="4" w:color="auto"/>
          <w:bottom w:val="single" w:sz="12" w:space="1" w:color="auto"/>
          <w:right w:val="single" w:sz="12" w:space="24" w:color="auto"/>
        </w:pBdr>
        <w:shd w:val="clear" w:color="auto" w:fill="B8CCE4" w:themeFill="accent1" w:themeFillTint="66"/>
        <w:spacing w:after="360"/>
        <w:ind w:firstLine="720"/>
        <w:rPr>
          <w:rFonts w:ascii="Arial" w:hAnsi="Arial" w:cs="Arial"/>
          <w:b/>
          <w:sz w:val="24"/>
          <w:szCs w:val="24"/>
        </w:rPr>
      </w:pPr>
      <w:r>
        <w:rPr>
          <w:rFonts w:ascii="Arial" w:hAnsi="Arial" w:cs="Arial"/>
          <w:b/>
          <w:noProof/>
          <w:sz w:val="48"/>
          <w:szCs w:val="48"/>
        </w:rPr>
        <w:drawing>
          <wp:anchor distT="0" distB="0" distL="114300" distR="114300" simplePos="0" relativeHeight="251662336" behindDoc="0" locked="0" layoutInCell="1" allowOverlap="1" wp14:anchorId="2D043473" wp14:editId="155CE5FD">
            <wp:simplePos x="0" y="0"/>
            <wp:positionH relativeFrom="column">
              <wp:posOffset>295275</wp:posOffset>
            </wp:positionH>
            <wp:positionV relativeFrom="paragraph">
              <wp:posOffset>351790</wp:posOffset>
            </wp:positionV>
            <wp:extent cx="1502410" cy="1019175"/>
            <wp:effectExtent l="19050" t="0" r="2540" b="0"/>
            <wp:wrapNone/>
            <wp:docPr id="3" name="Picture 1" descr="BrightFuture-2Colorcropp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ghtFuture-2Colorcropped.jpg"/>
                    <pic:cNvPicPr/>
                  </pic:nvPicPr>
                  <pic:blipFill>
                    <a:blip r:embed="rId7" cstate="print"/>
                    <a:stretch>
                      <a:fillRect/>
                    </a:stretch>
                  </pic:blipFill>
                  <pic:spPr>
                    <a:xfrm>
                      <a:off x="0" y="0"/>
                      <a:ext cx="1502410" cy="1019175"/>
                    </a:xfrm>
                    <a:prstGeom prst="rect">
                      <a:avLst/>
                    </a:prstGeom>
                  </pic:spPr>
                </pic:pic>
              </a:graphicData>
            </a:graphic>
          </wp:anchor>
        </w:drawing>
      </w:r>
      <w:r>
        <w:rPr>
          <w:rFonts w:ascii="Arial" w:hAnsi="Arial" w:cs="Arial"/>
          <w:b/>
          <w:sz w:val="48"/>
          <w:szCs w:val="48"/>
        </w:rPr>
        <w:t xml:space="preserve">                    </w:t>
      </w:r>
      <w:r w:rsidR="00741895" w:rsidRPr="00741895">
        <w:rPr>
          <w:rFonts w:ascii="Arial" w:hAnsi="Arial" w:cs="Arial"/>
          <w:b/>
          <w:sz w:val="48"/>
          <w:szCs w:val="48"/>
        </w:rPr>
        <w:t>GUEST PARKING PERMIT</w:t>
      </w:r>
      <w:r>
        <w:rPr>
          <w:rFonts w:ascii="Arial" w:hAnsi="Arial" w:cs="Arial"/>
          <w:b/>
          <w:sz w:val="48"/>
          <w:szCs w:val="48"/>
        </w:rPr>
        <w:t xml:space="preserve">    </w:t>
      </w:r>
    </w:p>
    <w:p w:rsidR="00741895" w:rsidRPr="00741895" w:rsidRDefault="00741895" w:rsidP="00F35F0A">
      <w:pPr>
        <w:pBdr>
          <w:top w:val="single" w:sz="12" w:space="1" w:color="auto"/>
          <w:left w:val="single" w:sz="12" w:space="4" w:color="auto"/>
          <w:bottom w:val="single" w:sz="12" w:space="1" w:color="auto"/>
          <w:right w:val="single" w:sz="12" w:space="24" w:color="auto"/>
        </w:pBdr>
        <w:shd w:val="clear" w:color="auto" w:fill="B8CCE4" w:themeFill="accent1" w:themeFillTint="66"/>
        <w:rPr>
          <w:rFonts w:ascii="Arial" w:hAnsi="Arial" w:cs="Arial"/>
          <w:b/>
          <w:sz w:val="48"/>
          <w:szCs w:val="48"/>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F35F0A">
        <w:rPr>
          <w:rFonts w:ascii="Arial" w:hAnsi="Arial" w:cs="Arial"/>
          <w:b/>
          <w:sz w:val="24"/>
          <w:szCs w:val="24"/>
        </w:rPr>
        <w:t xml:space="preserve">      </w:t>
      </w:r>
      <w:r w:rsidRPr="00741895">
        <w:rPr>
          <w:rFonts w:ascii="Arial" w:hAnsi="Arial" w:cs="Arial"/>
          <w:b/>
          <w:sz w:val="48"/>
          <w:szCs w:val="48"/>
        </w:rPr>
        <w:t>VALID ONLY</w:t>
      </w:r>
    </w:p>
    <w:p w:rsidR="00C927E8" w:rsidRPr="001D6BD2" w:rsidRDefault="00B82007" w:rsidP="00D1713C">
      <w:pPr>
        <w:pBdr>
          <w:top w:val="single" w:sz="12" w:space="1" w:color="auto"/>
          <w:left w:val="single" w:sz="12" w:space="4" w:color="auto"/>
          <w:bottom w:val="single" w:sz="12" w:space="1" w:color="auto"/>
          <w:right w:val="single" w:sz="12" w:space="24" w:color="auto"/>
        </w:pBdr>
        <w:shd w:val="clear" w:color="auto" w:fill="B8CCE4" w:themeFill="accent1" w:themeFillTint="66"/>
        <w:rPr>
          <w:rFonts w:ascii="Arial" w:hAnsi="Arial" w:cs="Arial"/>
          <w:b/>
          <w:color w:val="FF0000"/>
          <w:sz w:val="36"/>
          <w:szCs w:val="36"/>
        </w:rPr>
      </w:pPr>
      <w:r>
        <w:rPr>
          <w:rFonts w:ascii="Arial" w:hAnsi="Arial" w:cs="Arial"/>
          <w:b/>
          <w:noProof/>
          <w:sz w:val="36"/>
          <w:szCs w:val="36"/>
        </w:rPr>
        <mc:AlternateContent>
          <mc:Choice Requires="wps">
            <w:drawing>
              <wp:anchor distT="0" distB="0" distL="114300" distR="114300" simplePos="0" relativeHeight="251661312" behindDoc="0" locked="0" layoutInCell="1" allowOverlap="1" wp14:anchorId="27EFD5F5" wp14:editId="36EFD093">
                <wp:simplePos x="0" y="0"/>
                <wp:positionH relativeFrom="column">
                  <wp:posOffset>2171700</wp:posOffset>
                </wp:positionH>
                <wp:positionV relativeFrom="paragraph">
                  <wp:posOffset>276225</wp:posOffset>
                </wp:positionV>
                <wp:extent cx="3752850" cy="0"/>
                <wp:effectExtent l="0" t="0" r="19050" b="1905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52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70DA00" id="AutoShape 3" o:spid="_x0000_s1026" type="#_x0000_t32" style="position:absolute;margin-left:171pt;margin-top:21.75pt;width:295.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"/>
            </w:pict>
          </mc:Fallback>
        </mc:AlternateContent>
      </w:r>
      <w:r w:rsidR="00F35F0A">
        <w:rPr>
          <w:rFonts w:ascii="Arial" w:hAnsi="Arial" w:cs="Arial"/>
          <w:b/>
          <w:sz w:val="36"/>
          <w:szCs w:val="36"/>
        </w:rPr>
        <w:t xml:space="preserve">                                     </w:t>
      </w:r>
      <w:r w:rsidR="00C54EAA">
        <w:rPr>
          <w:rFonts w:ascii="Arial" w:hAnsi="Arial" w:cs="Arial"/>
          <w:b/>
          <w:sz w:val="36"/>
          <w:szCs w:val="36"/>
        </w:rPr>
        <w:t xml:space="preserve">  </w:t>
      </w:r>
      <w:r w:rsidR="008A63BC">
        <w:rPr>
          <w:rFonts w:ascii="Arial" w:hAnsi="Arial" w:cs="Arial"/>
          <w:b/>
          <w:color w:val="FF0000"/>
          <w:sz w:val="36"/>
          <w:szCs w:val="36"/>
        </w:rPr>
        <w:t xml:space="preserve">Wednesday, </w:t>
      </w:r>
      <w:r w:rsidR="00002FAD">
        <w:rPr>
          <w:rFonts w:ascii="Arial" w:hAnsi="Arial" w:cs="Arial"/>
          <w:b/>
          <w:color w:val="FF0000"/>
          <w:sz w:val="36"/>
          <w:szCs w:val="36"/>
        </w:rPr>
        <w:t>May 2</w:t>
      </w:r>
      <w:r w:rsidR="00002FAD" w:rsidRPr="00002FAD">
        <w:rPr>
          <w:rFonts w:ascii="Arial" w:hAnsi="Arial" w:cs="Arial"/>
          <w:b/>
          <w:color w:val="FF0000"/>
          <w:sz w:val="36"/>
          <w:szCs w:val="36"/>
          <w:vertAlign w:val="superscript"/>
        </w:rPr>
        <w:t>nd</w:t>
      </w:r>
      <w:bookmarkStart w:id="0" w:name="_GoBack"/>
      <w:bookmarkEnd w:id="0"/>
      <w:r w:rsidR="00F3567A">
        <w:rPr>
          <w:rFonts w:ascii="Arial" w:hAnsi="Arial" w:cs="Arial"/>
          <w:b/>
          <w:color w:val="FF0000"/>
          <w:sz w:val="36"/>
          <w:szCs w:val="36"/>
        </w:rPr>
        <w:t>, 2018</w:t>
      </w:r>
    </w:p>
    <w:p w:rsidR="00D4088E" w:rsidRDefault="00C927E8" w:rsidP="00D1713C">
      <w:pPr>
        <w:pBdr>
          <w:top w:val="single" w:sz="12" w:space="1" w:color="auto"/>
          <w:left w:val="single" w:sz="12" w:space="4" w:color="auto"/>
          <w:bottom w:val="single" w:sz="12" w:space="1" w:color="auto"/>
          <w:right w:val="single" w:sz="12" w:space="24" w:color="auto"/>
        </w:pBdr>
        <w:shd w:val="clear" w:color="auto" w:fill="B8CCE4" w:themeFill="accent1" w:themeFillTint="66"/>
        <w:rPr>
          <w:rFonts w:ascii="Arial" w:hAnsi="Arial" w:cs="Arial"/>
          <w:b/>
          <w:sz w:val="16"/>
          <w:szCs w:val="16"/>
        </w:rPr>
      </w:pP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sidR="00741895">
        <w:rPr>
          <w:rFonts w:ascii="Arial" w:hAnsi="Arial" w:cs="Arial"/>
          <w:b/>
          <w:sz w:val="16"/>
          <w:szCs w:val="16"/>
        </w:rPr>
        <w:t>ISSUED BY CLARK COLLEGE SECURITY AND SAFET</w:t>
      </w:r>
      <w:r w:rsidR="009E1F81">
        <w:rPr>
          <w:rFonts w:ascii="Arial" w:hAnsi="Arial" w:cs="Arial"/>
          <w:b/>
          <w:sz w:val="16"/>
          <w:szCs w:val="16"/>
        </w:rPr>
        <w:t>Y</w:t>
      </w:r>
    </w:p>
    <w:p w:rsidR="00C927E8" w:rsidRPr="002359C7" w:rsidRDefault="00C927E8" w:rsidP="00D1713C">
      <w:pPr>
        <w:pBdr>
          <w:top w:val="single" w:sz="12" w:space="1" w:color="auto"/>
          <w:left w:val="single" w:sz="12" w:space="4" w:color="auto"/>
          <w:bottom w:val="single" w:sz="12" w:space="1" w:color="auto"/>
          <w:right w:val="single" w:sz="12" w:space="24" w:color="auto"/>
        </w:pBdr>
        <w:shd w:val="clear" w:color="auto" w:fill="B8CCE4" w:themeFill="accent1" w:themeFillTint="66"/>
        <w:rPr>
          <w:rFonts w:ascii="Arial" w:hAnsi="Arial" w:cs="Arial"/>
          <w:b/>
          <w:sz w:val="16"/>
          <w:szCs w:val="16"/>
        </w:rPr>
      </w:pPr>
    </w:p>
    <w:sectPr w:rsidR="00C927E8" w:rsidRPr="002359C7" w:rsidSect="009E1F81">
      <w:pgSz w:w="12240" w:h="15840"/>
      <w:pgMar w:top="1440" w:right="1440" w:bottom="13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42045"/>
    <w:multiLevelType w:val="hybridMultilevel"/>
    <w:tmpl w:val="485A113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88E"/>
    <w:rsid w:val="00002FAD"/>
    <w:rsid w:val="000A76E2"/>
    <w:rsid w:val="001512AC"/>
    <w:rsid w:val="001D6BD2"/>
    <w:rsid w:val="002359C7"/>
    <w:rsid w:val="0036179A"/>
    <w:rsid w:val="00390A17"/>
    <w:rsid w:val="003A71CB"/>
    <w:rsid w:val="00407458"/>
    <w:rsid w:val="00504516"/>
    <w:rsid w:val="005A040F"/>
    <w:rsid w:val="005D6B5D"/>
    <w:rsid w:val="00642191"/>
    <w:rsid w:val="006673B6"/>
    <w:rsid w:val="006B5528"/>
    <w:rsid w:val="00741895"/>
    <w:rsid w:val="00886889"/>
    <w:rsid w:val="008A63BC"/>
    <w:rsid w:val="00941D49"/>
    <w:rsid w:val="009C3445"/>
    <w:rsid w:val="009E1F81"/>
    <w:rsid w:val="00B029B2"/>
    <w:rsid w:val="00B20CCF"/>
    <w:rsid w:val="00B82007"/>
    <w:rsid w:val="00C533A4"/>
    <w:rsid w:val="00C54EAA"/>
    <w:rsid w:val="00C927E8"/>
    <w:rsid w:val="00CE6B74"/>
    <w:rsid w:val="00D01DAC"/>
    <w:rsid w:val="00D1713C"/>
    <w:rsid w:val="00D4088E"/>
    <w:rsid w:val="00DB3E12"/>
    <w:rsid w:val="00E1021E"/>
    <w:rsid w:val="00E458B7"/>
    <w:rsid w:val="00F1726A"/>
    <w:rsid w:val="00F34616"/>
    <w:rsid w:val="00F3567A"/>
    <w:rsid w:val="00F35F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55F2E"/>
  <w15:docId w15:val="{B37674B4-E541-4801-9C2D-80BAFE2A5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088E"/>
    <w:pPr>
      <w:ind w:left="720"/>
      <w:contextualSpacing/>
    </w:pPr>
  </w:style>
  <w:style w:type="paragraph" w:styleId="BalloonText">
    <w:name w:val="Balloon Text"/>
    <w:basedOn w:val="Normal"/>
    <w:link w:val="BalloonTextChar"/>
    <w:uiPriority w:val="99"/>
    <w:semiHidden/>
    <w:unhideWhenUsed/>
    <w:rsid w:val="00F35F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5F0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198</Words>
  <Characters>1135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Clark College</Company>
  <LinksUpToDate>false</LinksUpToDate>
  <CharactersWithSpaces>1331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Empl</dc:creator>
  <cp:lastModifiedBy>McWatters, Sue Ann</cp:lastModifiedBy>
  <cp:revision>9</cp:revision>
  <cp:lastPrinted>2014-04-25T22:51:00Z</cp:lastPrinted>
  <dcterms:created xsi:type="dcterms:W3CDTF">2015-11-12T22:04:00Z</dcterms:created>
  <dcterms:modified xsi:type="dcterms:W3CDTF">2018-02-23T17:15:00Z</dcterms:modified>
</cp:coreProperties>
</file>